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C32" w:rsidRPr="00555C32" w:rsidRDefault="00555C32" w:rsidP="00555C32">
      <w:pPr>
        <w:spacing w:after="0" w:line="240" w:lineRule="auto"/>
        <w:ind w:right="-31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55C32">
        <w:rPr>
          <w:rFonts w:ascii="Times New Roman" w:eastAsia="Times New Roman" w:hAnsi="Times New Roman" w:cs="Times New Roman"/>
          <w:b/>
          <w:sz w:val="28"/>
        </w:rPr>
        <w:t xml:space="preserve">Форма мониторинга </w:t>
      </w:r>
    </w:p>
    <w:p w:rsidR="00555C32" w:rsidRPr="00555C32" w:rsidRDefault="00555C32" w:rsidP="00555C32">
      <w:pPr>
        <w:spacing w:after="0" w:line="240" w:lineRule="auto"/>
        <w:ind w:right="-31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55C32">
        <w:rPr>
          <w:rFonts w:ascii="Times New Roman" w:eastAsia="Times New Roman" w:hAnsi="Times New Roman" w:cs="Times New Roman"/>
          <w:b/>
          <w:sz w:val="28"/>
        </w:rPr>
        <w:t xml:space="preserve">о выполнении организациями обязанности принимать меры по предупреждению коррупции, </w:t>
      </w:r>
    </w:p>
    <w:p w:rsidR="00555C32" w:rsidRPr="00555C32" w:rsidRDefault="00555C32" w:rsidP="00555C32">
      <w:pPr>
        <w:spacing w:after="0" w:line="240" w:lineRule="auto"/>
        <w:ind w:right="-31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55C32">
        <w:rPr>
          <w:rFonts w:ascii="Times New Roman" w:eastAsia="Times New Roman" w:hAnsi="Times New Roman" w:cs="Times New Roman"/>
          <w:b/>
          <w:sz w:val="28"/>
        </w:rPr>
        <w:t xml:space="preserve">предусмотренные статьей 13.3 Федерального закона от 25 декабря 2008 г. № 273-ФЗ </w:t>
      </w:r>
    </w:p>
    <w:p w:rsidR="00555C32" w:rsidRPr="00555C32" w:rsidRDefault="00555C32" w:rsidP="00555C32">
      <w:pPr>
        <w:spacing w:after="0" w:line="240" w:lineRule="auto"/>
        <w:ind w:right="-31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55C32">
        <w:rPr>
          <w:rFonts w:ascii="Times New Roman" w:eastAsia="Times New Roman" w:hAnsi="Times New Roman" w:cs="Times New Roman"/>
          <w:b/>
          <w:sz w:val="28"/>
        </w:rPr>
        <w:t>«О противодействии коррупции»</w:t>
      </w:r>
    </w:p>
    <w:p w:rsidR="00555C32" w:rsidRDefault="00CA5544" w:rsidP="00555C32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Pr="000D1A9F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0D1A9F" w:rsidRPr="000D1A9F">
        <w:rPr>
          <w:rFonts w:ascii="Times New Roman" w:hAnsi="Times New Roman" w:cs="Times New Roman"/>
          <w:sz w:val="28"/>
          <w:szCs w:val="28"/>
          <w:u w:val="single"/>
        </w:rPr>
        <w:t>31</w:t>
      </w:r>
      <w:r w:rsidR="00693C7F" w:rsidRPr="000D1A9F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="00BD15A9" w:rsidRPr="000D1A9F">
        <w:rPr>
          <w:rFonts w:ascii="Times New Roman" w:hAnsi="Times New Roman" w:cs="Times New Roman"/>
          <w:sz w:val="28"/>
          <w:szCs w:val="28"/>
          <w:u w:val="single"/>
        </w:rPr>
        <w:t xml:space="preserve"> декабря</w:t>
      </w:r>
      <w:r w:rsidR="000C5DFD" w:rsidRPr="000D1A9F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5E4210" w:rsidRPr="000D1A9F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0D1A9F">
        <w:rPr>
          <w:rFonts w:ascii="Times New Roman" w:hAnsi="Times New Roman" w:cs="Times New Roman"/>
          <w:sz w:val="28"/>
          <w:szCs w:val="28"/>
        </w:rPr>
        <w:t>___</w:t>
      </w:r>
    </w:p>
    <w:p w:rsidR="00CA5544" w:rsidRDefault="00CA5544" w:rsidP="00555C32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555C32" w:rsidRPr="00555C32" w:rsidRDefault="00555C32" w:rsidP="00555C3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-31"/>
        <w:jc w:val="center"/>
        <w:rPr>
          <w:rFonts w:ascii="Times New Roman" w:hAnsi="Times New Roman" w:cs="Times New Roman"/>
        </w:rPr>
      </w:pPr>
      <w:r w:rsidRPr="00555C32">
        <w:rPr>
          <w:rFonts w:ascii="Times New Roman" w:eastAsia="Times New Roman" w:hAnsi="Times New Roman" w:cs="Times New Roman"/>
          <w:b/>
          <w:sz w:val="28"/>
        </w:rPr>
        <w:t>Общие сведения об организации</w:t>
      </w:r>
    </w:p>
    <w:p w:rsidR="00555C32" w:rsidRPr="00555C32" w:rsidRDefault="00555C32" w:rsidP="00555C32">
      <w:pPr>
        <w:spacing w:after="0" w:line="240" w:lineRule="auto"/>
        <w:ind w:right="-31"/>
        <w:jc w:val="center"/>
        <w:rPr>
          <w:rFonts w:ascii="Times New Roman" w:hAnsi="Times New Roman" w:cs="Times New Roman"/>
        </w:rPr>
      </w:pPr>
      <w:r w:rsidRPr="00555C32">
        <w:rPr>
          <w:rFonts w:ascii="Times New Roman" w:eastAsia="Times New Roman" w:hAnsi="Times New Roman" w:cs="Times New Roman"/>
          <w:b/>
          <w:sz w:val="28"/>
        </w:rPr>
        <w:t>(по состоянию на дату заполнения)</w:t>
      </w:r>
    </w:p>
    <w:tbl>
      <w:tblPr>
        <w:tblStyle w:val="TableGrid"/>
        <w:tblW w:w="10358" w:type="dxa"/>
        <w:tblInd w:w="2097" w:type="dxa"/>
        <w:tblCellMar>
          <w:top w:w="1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388"/>
        <w:gridCol w:w="4970"/>
      </w:tblGrid>
      <w:tr w:rsidR="00555C32" w:rsidTr="000A668F">
        <w:trPr>
          <w:trHeight w:val="518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32" w:rsidRPr="00555C32" w:rsidRDefault="00555C32" w:rsidP="00770E0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55C32">
              <w:rPr>
                <w:rFonts w:ascii="Times New Roman" w:eastAsia="Times New Roman" w:hAnsi="Times New Roman" w:cs="Times New Roman"/>
                <w:sz w:val="24"/>
              </w:rPr>
              <w:t>Организационно-правовая форма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32" w:rsidRPr="00555C32" w:rsidRDefault="00507505" w:rsidP="00770E07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учреждение</w:t>
            </w:r>
          </w:p>
        </w:tc>
      </w:tr>
      <w:tr w:rsidR="00555C32" w:rsidTr="000A668F">
        <w:trPr>
          <w:trHeight w:val="480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32" w:rsidRPr="00555C32" w:rsidRDefault="00555C32" w:rsidP="00CA5544">
            <w:pPr>
              <w:rPr>
                <w:rFonts w:ascii="Times New Roman" w:hAnsi="Times New Roman" w:cs="Times New Roman"/>
              </w:rPr>
            </w:pPr>
            <w:r w:rsidRPr="00555C32">
              <w:rPr>
                <w:rFonts w:ascii="Times New Roman" w:eastAsia="Times New Roman" w:hAnsi="Times New Roman" w:cs="Times New Roman"/>
                <w:sz w:val="24"/>
              </w:rPr>
              <w:t>Полное наименование организации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505" w:rsidRDefault="00507505" w:rsidP="00770E07">
            <w:pPr>
              <w:ind w:left="36" w:hanging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станция юных техников муниципального образования</w:t>
            </w:r>
          </w:p>
          <w:p w:rsidR="00555C32" w:rsidRPr="00555C32" w:rsidRDefault="00507505" w:rsidP="00770E07">
            <w:pPr>
              <w:ind w:left="36" w:hanging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город-курорт Анапа</w:t>
            </w:r>
          </w:p>
        </w:tc>
      </w:tr>
      <w:tr w:rsidR="00555C32" w:rsidTr="000A668F">
        <w:trPr>
          <w:trHeight w:val="462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32" w:rsidRPr="00555C32" w:rsidRDefault="00555C32" w:rsidP="00CA5544">
            <w:pPr>
              <w:rPr>
                <w:rFonts w:ascii="Times New Roman" w:hAnsi="Times New Roman" w:cs="Times New Roman"/>
              </w:rPr>
            </w:pPr>
            <w:r w:rsidRPr="00555C32">
              <w:rPr>
                <w:rFonts w:ascii="Times New Roman" w:eastAsia="Times New Roman" w:hAnsi="Times New Roman" w:cs="Times New Roman"/>
                <w:sz w:val="24"/>
              </w:rPr>
              <w:t xml:space="preserve">Краткое наименование </w:t>
            </w:r>
            <w:r w:rsidR="00CA5544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32" w:rsidRPr="00555C32" w:rsidRDefault="00507505" w:rsidP="00770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МБУДО СЮТ</w:t>
            </w:r>
          </w:p>
        </w:tc>
      </w:tr>
      <w:tr w:rsidR="00555C32" w:rsidTr="000A668F">
        <w:trPr>
          <w:trHeight w:val="540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32" w:rsidRPr="00555C32" w:rsidRDefault="00CA5544" w:rsidP="00CA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Официальный сайт учреждения в информационно-телекоммуникационной сети «Интернет»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5A9" w:rsidRPr="00957B38" w:rsidRDefault="00BD15A9" w:rsidP="00770E07">
            <w:pPr>
              <w:ind w:left="5"/>
              <w:jc w:val="center"/>
              <w:rPr>
                <w:color w:val="auto"/>
              </w:rPr>
            </w:pPr>
          </w:p>
          <w:p w:rsidR="00507505" w:rsidRPr="007B5DF8" w:rsidRDefault="00E97161" w:rsidP="00770E07">
            <w:pPr>
              <w:ind w:left="5"/>
              <w:jc w:val="center"/>
              <w:rPr>
                <w:rFonts w:ascii="Times New Roman" w:hAnsi="Times New Roman" w:cs="Times New Roman"/>
                <w:color w:val="auto"/>
              </w:rPr>
            </w:pPr>
            <w:hyperlink r:id="rId7" w:tgtFrame="_blank" w:history="1">
              <w:r w:rsidR="00507505" w:rsidRPr="00957B38">
                <w:rPr>
                  <w:rStyle w:val="ab"/>
                  <w:rFonts w:ascii="Times New Roman" w:hAnsi="Times New Roman" w:cs="Times New Roman"/>
                  <w:color w:val="auto"/>
                </w:rPr>
                <w:t>https://sut.anapaedu.ru</w:t>
              </w:r>
            </w:hyperlink>
          </w:p>
        </w:tc>
      </w:tr>
      <w:tr w:rsidR="00555C32" w:rsidTr="00555C32">
        <w:trPr>
          <w:trHeight w:val="596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32" w:rsidRPr="00555C32" w:rsidRDefault="00555C32" w:rsidP="00CA5544">
            <w:pPr>
              <w:rPr>
                <w:rFonts w:ascii="Times New Roman" w:hAnsi="Times New Roman" w:cs="Times New Roman"/>
              </w:rPr>
            </w:pPr>
            <w:r w:rsidRPr="00555C32">
              <w:rPr>
                <w:rFonts w:ascii="Times New Roman" w:hAnsi="Times New Roman" w:cs="Times New Roman"/>
                <w:sz w:val="24"/>
              </w:rPr>
              <w:t xml:space="preserve">Фактическая численность работников организации (чел.)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32" w:rsidRPr="00555C32" w:rsidRDefault="00507505" w:rsidP="00770E07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E32935">
              <w:rPr>
                <w:rFonts w:ascii="Times New Roman" w:hAnsi="Times New Roman" w:cs="Times New Roman"/>
              </w:rPr>
              <w:t>14 чел.</w:t>
            </w:r>
          </w:p>
        </w:tc>
      </w:tr>
    </w:tbl>
    <w:p w:rsidR="00555C32" w:rsidRPr="00555C32" w:rsidRDefault="00555C32" w:rsidP="00555C32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/>
        <w:jc w:val="center"/>
        <w:rPr>
          <w:sz w:val="28"/>
          <w:szCs w:val="28"/>
        </w:rPr>
      </w:pPr>
      <w:r w:rsidRPr="00555C32">
        <w:rPr>
          <w:rFonts w:ascii="Times New Roman" w:eastAsia="Times New Roman" w:hAnsi="Times New Roman" w:cs="Times New Roman"/>
          <w:b/>
          <w:sz w:val="28"/>
          <w:szCs w:val="28"/>
        </w:rPr>
        <w:t>Меры, принимаемые в организации</w:t>
      </w:r>
    </w:p>
    <w:p w:rsidR="00555C32" w:rsidRPr="00555C32" w:rsidRDefault="00555C32" w:rsidP="00555C32">
      <w:pPr>
        <w:tabs>
          <w:tab w:val="left" w:pos="284"/>
          <w:tab w:val="left" w:pos="426"/>
        </w:tabs>
        <w:spacing w:after="3"/>
        <w:jc w:val="center"/>
        <w:rPr>
          <w:sz w:val="28"/>
          <w:szCs w:val="28"/>
        </w:rPr>
      </w:pPr>
      <w:r w:rsidRPr="00555C32">
        <w:rPr>
          <w:rFonts w:ascii="Times New Roman" w:eastAsia="Times New Roman" w:hAnsi="Times New Roman" w:cs="Times New Roman"/>
          <w:b/>
          <w:sz w:val="28"/>
          <w:szCs w:val="28"/>
        </w:rPr>
        <w:t>для предупреждения коррупции</w:t>
      </w:r>
    </w:p>
    <w:p w:rsidR="00555C32" w:rsidRDefault="00555C32" w:rsidP="00555C32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5C32">
        <w:rPr>
          <w:rFonts w:ascii="Times New Roman" w:eastAsia="Times New Roman" w:hAnsi="Times New Roman" w:cs="Times New Roman"/>
          <w:b/>
          <w:sz w:val="28"/>
          <w:szCs w:val="28"/>
        </w:rPr>
        <w:t>(по состоянию на дату заполнения)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555C32" w:rsidTr="00111B00">
        <w:tc>
          <w:tcPr>
            <w:tcW w:w="3640" w:type="dxa"/>
          </w:tcPr>
          <w:p w:rsidR="00555C32" w:rsidRDefault="00555C32" w:rsidP="00555C32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Направление</w:t>
            </w:r>
            <w:r w:rsidR="00346AA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показателя</w:t>
            </w:r>
          </w:p>
        </w:tc>
        <w:tc>
          <w:tcPr>
            <w:tcW w:w="7280" w:type="dxa"/>
            <w:gridSpan w:val="2"/>
          </w:tcPr>
          <w:p w:rsidR="00555C32" w:rsidRDefault="00555C32" w:rsidP="00555C32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3640" w:type="dxa"/>
          </w:tcPr>
          <w:p w:rsidR="00555C32" w:rsidRDefault="00555C32" w:rsidP="00555C32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Для заполнения</w:t>
            </w:r>
          </w:p>
          <w:p w:rsidR="00555C32" w:rsidRDefault="00555C32" w:rsidP="00555C32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(в случае наличия, укажите конкретные меры / принятые акты и их полные реквизиты)</w:t>
            </w:r>
          </w:p>
        </w:tc>
      </w:tr>
      <w:tr w:rsidR="003A7E1C" w:rsidTr="00555C32">
        <w:tc>
          <w:tcPr>
            <w:tcW w:w="3640" w:type="dxa"/>
            <w:vMerge w:val="restart"/>
          </w:tcPr>
          <w:p w:rsidR="003A7E1C" w:rsidRDefault="00346AA8" w:rsidP="00CA5544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r w:rsidR="003A7E1C">
              <w:rPr>
                <w:rFonts w:ascii="Times New Roman" w:eastAsia="Times New Roman" w:hAnsi="Times New Roman" w:cs="Times New Roman"/>
                <w:sz w:val="24"/>
              </w:rPr>
              <w:t>Определение в организации подразделения (должностного лица), ответственного за профилактику коррупционных правонарушений</w:t>
            </w:r>
          </w:p>
        </w:tc>
        <w:tc>
          <w:tcPr>
            <w:tcW w:w="3640" w:type="dxa"/>
          </w:tcPr>
          <w:p w:rsidR="003A7E1C" w:rsidRDefault="003A7E1C" w:rsidP="00CA5544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распорядительного документа об определении ответственных за работу по профилактике коррупционных правонарушений в </w:t>
            </w:r>
            <w:r w:rsidR="00CA5544">
              <w:rPr>
                <w:rFonts w:ascii="Times New Roman" w:eastAsia="Times New Roman" w:hAnsi="Times New Roman" w:cs="Times New Roman"/>
                <w:sz w:val="24"/>
              </w:rPr>
              <w:t>орг</w:t>
            </w:r>
            <w:r>
              <w:rPr>
                <w:rFonts w:ascii="Times New Roman" w:eastAsia="Times New Roman" w:hAnsi="Times New Roman" w:cs="Times New Roman"/>
                <w:sz w:val="24"/>
              </w:rPr>
              <w:t>анизации</w:t>
            </w:r>
          </w:p>
        </w:tc>
        <w:tc>
          <w:tcPr>
            <w:tcW w:w="3640" w:type="dxa"/>
          </w:tcPr>
          <w:p w:rsidR="003A7E1C" w:rsidRDefault="003A7E1C" w:rsidP="00507505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имеется</w:t>
            </w:r>
          </w:p>
        </w:tc>
        <w:tc>
          <w:tcPr>
            <w:tcW w:w="3640" w:type="dxa"/>
          </w:tcPr>
          <w:p w:rsidR="000E6448" w:rsidRPr="000E6448" w:rsidRDefault="00507505" w:rsidP="000E6448">
            <w:pPr>
              <w:ind w:firstLine="709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E64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Приказ № </w:t>
            </w:r>
            <w:r w:rsidR="000E6448" w:rsidRPr="000E64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</w:t>
            </w:r>
            <w:r w:rsidRPr="000E64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 </w:t>
            </w:r>
            <w:r w:rsidR="000E6448" w:rsidRPr="000E64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27.11</w:t>
            </w:r>
            <w:r w:rsidRPr="000E64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.202</w:t>
            </w:r>
            <w:r w:rsidR="007248B7" w:rsidRPr="000E64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0E64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 "</w:t>
            </w:r>
            <w:r w:rsidRPr="000E6448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0E6448" w:rsidRPr="000E644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 назначении ответственного за работу по профилактике</w:t>
            </w:r>
          </w:p>
          <w:p w:rsidR="00507505" w:rsidRPr="000E6448" w:rsidRDefault="000E6448" w:rsidP="000E6448">
            <w:pPr>
              <w:ind w:firstLine="709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E644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коррупционных и иных правонарушений </w:t>
            </w:r>
            <w:r w:rsidR="00507505" w:rsidRPr="000E644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"</w:t>
            </w:r>
          </w:p>
          <w:p w:rsidR="003A7E1C" w:rsidRPr="000E6448" w:rsidRDefault="003A7E1C" w:rsidP="00555C32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A7E1C" w:rsidTr="00555C32">
        <w:tc>
          <w:tcPr>
            <w:tcW w:w="3640" w:type="dxa"/>
            <w:vMerge/>
          </w:tcPr>
          <w:p w:rsidR="003A7E1C" w:rsidRDefault="003A7E1C" w:rsidP="00346AA8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 w:val="restart"/>
          </w:tcPr>
          <w:p w:rsidR="003A7E1C" w:rsidRDefault="003A7E1C" w:rsidP="000A668F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закрепление специальных обязанностей в связи с предупреждением коррупции в трудовых договорах и должностных инструкциях ответственных лиц</w:t>
            </w:r>
          </w:p>
        </w:tc>
        <w:tc>
          <w:tcPr>
            <w:tcW w:w="3640" w:type="dxa"/>
          </w:tcPr>
          <w:p w:rsidR="003A7E1C" w:rsidRDefault="003A7E1C" w:rsidP="003A7E1C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закрепления обязан</w:t>
            </w:r>
            <w:r w:rsidR="000A668F">
              <w:rPr>
                <w:rFonts w:ascii="Times New Roman" w:eastAsia="Times New Roman" w:hAnsi="Times New Roman" w:cs="Times New Roman"/>
                <w:sz w:val="24"/>
              </w:rPr>
              <w:t>ностей в трудовом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договоре</w:t>
            </w:r>
          </w:p>
        </w:tc>
        <w:tc>
          <w:tcPr>
            <w:tcW w:w="3640" w:type="dxa"/>
          </w:tcPr>
          <w:p w:rsidR="003A7E1C" w:rsidRPr="00860604" w:rsidRDefault="00860604" w:rsidP="00C8559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606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Трудовой договор №81 от 26.09.2024г.</w:t>
            </w:r>
          </w:p>
        </w:tc>
      </w:tr>
      <w:tr w:rsidR="003A7E1C" w:rsidTr="00860604">
        <w:tc>
          <w:tcPr>
            <w:tcW w:w="3640" w:type="dxa"/>
            <w:vMerge/>
          </w:tcPr>
          <w:p w:rsidR="003A7E1C" w:rsidRDefault="003A7E1C" w:rsidP="00346AA8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3A7E1C" w:rsidRDefault="003A7E1C" w:rsidP="00555C32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3A7E1C" w:rsidRDefault="003A7E1C" w:rsidP="003A7E1C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закрепления обязанностей в должностной инструкции</w:t>
            </w:r>
          </w:p>
        </w:tc>
        <w:tc>
          <w:tcPr>
            <w:tcW w:w="3640" w:type="dxa"/>
            <w:shd w:val="clear" w:color="auto" w:fill="auto"/>
          </w:tcPr>
          <w:p w:rsidR="003A7E1C" w:rsidRPr="00860604" w:rsidRDefault="00860604" w:rsidP="00C8559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60604">
              <w:rPr>
                <w:rFonts w:ascii="Times New Roman" w:hAnsi="Times New Roman" w:cs="Times New Roman"/>
                <w:sz w:val="24"/>
                <w:szCs w:val="24"/>
              </w:rPr>
              <w:t>27.11.2024г.</w:t>
            </w:r>
          </w:p>
        </w:tc>
      </w:tr>
      <w:tr w:rsidR="00DF2142" w:rsidTr="00555C32">
        <w:tc>
          <w:tcPr>
            <w:tcW w:w="3640" w:type="dxa"/>
            <w:vMerge w:val="restart"/>
          </w:tcPr>
          <w:p w:rsidR="00DF2142" w:rsidRDefault="00346AA8" w:rsidP="00346AA8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r w:rsidR="00DF2142">
              <w:rPr>
                <w:rFonts w:ascii="Times New Roman" w:eastAsia="Times New Roman" w:hAnsi="Times New Roman" w:cs="Times New Roman"/>
                <w:sz w:val="24"/>
              </w:rPr>
              <w:t>Разработка, принятие локальных нормативных актов в сфере противодействия коррупции, внедрение специальных антикоррупционных процедур, закрепление стандартов антикоррупционного поведения</w:t>
            </w:r>
          </w:p>
        </w:tc>
        <w:tc>
          <w:tcPr>
            <w:tcW w:w="3640" w:type="dxa"/>
          </w:tcPr>
          <w:p w:rsidR="00DF2142" w:rsidRDefault="00DF2142" w:rsidP="00CA5544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положение об антикоррупционной политике </w:t>
            </w:r>
            <w:r w:rsidR="00CA5544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</w:p>
        </w:tc>
        <w:tc>
          <w:tcPr>
            <w:tcW w:w="3640" w:type="dxa"/>
          </w:tcPr>
          <w:p w:rsidR="00DF2142" w:rsidRPr="006276F6" w:rsidRDefault="00DF2142" w:rsidP="003A7E1C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6276F6">
              <w:rPr>
                <w:rFonts w:ascii="Times New Roman" w:eastAsia="Times New Roman" w:hAnsi="Times New Roman" w:cs="Times New Roman"/>
                <w:sz w:val="24"/>
              </w:rPr>
              <w:t>дата последнего обновления</w:t>
            </w:r>
          </w:p>
        </w:tc>
        <w:tc>
          <w:tcPr>
            <w:tcW w:w="3640" w:type="dxa"/>
          </w:tcPr>
          <w:p w:rsidR="00DF2142" w:rsidRPr="006276F6" w:rsidRDefault="00456682" w:rsidP="00C8559A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6F6">
              <w:rPr>
                <w:rFonts w:ascii="Times New Roman" w:hAnsi="Times New Roman" w:cs="Times New Roman"/>
                <w:sz w:val="24"/>
                <w:szCs w:val="24"/>
              </w:rPr>
              <w:t>27.12.202</w:t>
            </w:r>
            <w:r w:rsidR="00C8559A" w:rsidRPr="006276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76F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67F91" w:rsidTr="00555C32">
        <w:tc>
          <w:tcPr>
            <w:tcW w:w="3640" w:type="dxa"/>
            <w:vMerge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Положение о системе обучения вопросам противодействия коррупции </w:t>
            </w:r>
          </w:p>
        </w:tc>
        <w:tc>
          <w:tcPr>
            <w:tcW w:w="3640" w:type="dxa"/>
          </w:tcPr>
          <w:p w:rsidR="00F67F91" w:rsidRPr="006276F6" w:rsidRDefault="00F67F91" w:rsidP="00F67F91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6276F6">
              <w:rPr>
                <w:rFonts w:ascii="Times New Roman" w:eastAsia="Times New Roman" w:hAnsi="Times New Roman" w:cs="Times New Roman"/>
                <w:sz w:val="24"/>
              </w:rPr>
              <w:t>дата последнего обновления</w:t>
            </w:r>
          </w:p>
        </w:tc>
        <w:tc>
          <w:tcPr>
            <w:tcW w:w="3640" w:type="dxa"/>
          </w:tcPr>
          <w:p w:rsidR="00F67F91" w:rsidRPr="006276F6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6F6">
              <w:rPr>
                <w:rFonts w:ascii="Times New Roman" w:hAnsi="Times New Roman" w:cs="Times New Roman"/>
                <w:sz w:val="24"/>
                <w:szCs w:val="24"/>
              </w:rPr>
              <w:t>27.12.2021 г.</w:t>
            </w:r>
          </w:p>
        </w:tc>
      </w:tr>
      <w:tr w:rsidR="00F67F91" w:rsidTr="00555C32">
        <w:tc>
          <w:tcPr>
            <w:tcW w:w="3640" w:type="dxa"/>
            <w:vMerge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кодекс этики и служебного поведения работников организации</w:t>
            </w:r>
          </w:p>
        </w:tc>
        <w:tc>
          <w:tcPr>
            <w:tcW w:w="3640" w:type="dxa"/>
          </w:tcPr>
          <w:p w:rsidR="00F67F91" w:rsidRPr="006276F6" w:rsidRDefault="00F67F91" w:rsidP="00F67F91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6276F6">
              <w:rPr>
                <w:rFonts w:ascii="Times New Roman" w:eastAsia="Times New Roman" w:hAnsi="Times New Roman" w:cs="Times New Roman"/>
                <w:sz w:val="24"/>
              </w:rPr>
              <w:t>дата последнего обновления</w:t>
            </w:r>
          </w:p>
        </w:tc>
        <w:tc>
          <w:tcPr>
            <w:tcW w:w="3640" w:type="dxa"/>
          </w:tcPr>
          <w:p w:rsidR="00F67F91" w:rsidRPr="006276F6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6F6">
              <w:rPr>
                <w:rFonts w:ascii="Times New Roman" w:hAnsi="Times New Roman" w:cs="Times New Roman"/>
                <w:sz w:val="24"/>
                <w:szCs w:val="24"/>
              </w:rPr>
              <w:t>27.12.2022 г.</w:t>
            </w:r>
          </w:p>
        </w:tc>
      </w:tr>
      <w:tr w:rsidR="00F67F91" w:rsidTr="00555C32">
        <w:tc>
          <w:tcPr>
            <w:tcW w:w="3640" w:type="dxa"/>
            <w:vMerge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порядок уведомления работодателя о конфликте интересов</w:t>
            </w:r>
          </w:p>
        </w:tc>
        <w:tc>
          <w:tcPr>
            <w:tcW w:w="3640" w:type="dxa"/>
          </w:tcPr>
          <w:p w:rsidR="00F67F91" w:rsidRPr="006276F6" w:rsidRDefault="00F67F91" w:rsidP="00F67F91">
            <w:r w:rsidRPr="006276F6">
              <w:rPr>
                <w:rFonts w:ascii="Times New Roman" w:eastAsia="Times New Roman" w:hAnsi="Times New Roman" w:cs="Times New Roman"/>
                <w:sz w:val="24"/>
              </w:rPr>
              <w:t>дата последнего обновления</w:t>
            </w:r>
          </w:p>
        </w:tc>
        <w:tc>
          <w:tcPr>
            <w:tcW w:w="3640" w:type="dxa"/>
          </w:tcPr>
          <w:p w:rsidR="00F67F91" w:rsidRPr="006276F6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6F6">
              <w:rPr>
                <w:rFonts w:ascii="Times New Roman" w:hAnsi="Times New Roman" w:cs="Times New Roman"/>
                <w:sz w:val="24"/>
                <w:szCs w:val="24"/>
              </w:rPr>
              <w:t>27.12.2022 г.</w:t>
            </w:r>
          </w:p>
        </w:tc>
      </w:tr>
      <w:tr w:rsidR="00F67F91" w:rsidTr="00555C32">
        <w:tc>
          <w:tcPr>
            <w:tcW w:w="3640" w:type="dxa"/>
            <w:vMerge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порядок уведомления работодателя о фактах обращения в целях склонения к совершению коррупционных правонарушений</w:t>
            </w:r>
          </w:p>
        </w:tc>
        <w:tc>
          <w:tcPr>
            <w:tcW w:w="3640" w:type="dxa"/>
          </w:tcPr>
          <w:p w:rsidR="00F67F91" w:rsidRPr="006276F6" w:rsidRDefault="00F67F91" w:rsidP="00F67F91">
            <w:r w:rsidRPr="006276F6">
              <w:rPr>
                <w:rFonts w:ascii="Times New Roman" w:eastAsia="Times New Roman" w:hAnsi="Times New Roman" w:cs="Times New Roman"/>
                <w:sz w:val="24"/>
              </w:rPr>
              <w:t>дата последнего обновления</w:t>
            </w:r>
          </w:p>
        </w:tc>
        <w:tc>
          <w:tcPr>
            <w:tcW w:w="3640" w:type="dxa"/>
          </w:tcPr>
          <w:p w:rsidR="00F67F91" w:rsidRPr="006276F6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6F6">
              <w:rPr>
                <w:rFonts w:ascii="Times New Roman" w:hAnsi="Times New Roman" w:cs="Times New Roman"/>
                <w:sz w:val="24"/>
                <w:szCs w:val="24"/>
              </w:rPr>
              <w:t>27.12.2022 г.</w:t>
            </w:r>
          </w:p>
        </w:tc>
      </w:tr>
      <w:tr w:rsidR="00F67F91" w:rsidTr="00555C32">
        <w:tc>
          <w:tcPr>
            <w:tcW w:w="3640" w:type="dxa"/>
            <w:vMerge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ежегодное заполнение декларации о конфликте интересов</w:t>
            </w:r>
          </w:p>
        </w:tc>
        <w:tc>
          <w:tcPr>
            <w:tcW w:w="3640" w:type="dxa"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 предусмотрено локальным актом учреждения (организации)</w:t>
            </w:r>
          </w:p>
        </w:tc>
        <w:tc>
          <w:tcPr>
            <w:tcW w:w="3640" w:type="dxa"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67F91" w:rsidTr="00555C32">
        <w:tc>
          <w:tcPr>
            <w:tcW w:w="3640" w:type="dxa"/>
            <w:vMerge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 w:val="restart"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  <w:tc>
          <w:tcPr>
            <w:tcW w:w="3640" w:type="dxa"/>
          </w:tcPr>
          <w:p w:rsidR="00F67F91" w:rsidRDefault="00F67F91" w:rsidP="00F67F91">
            <w:r>
              <w:rPr>
                <w:rFonts w:ascii="Times New Roman" w:eastAsia="Times New Roman" w:hAnsi="Times New Roman" w:cs="Times New Roman"/>
                <w:sz w:val="24"/>
              </w:rPr>
              <w:t>дата проведения оценки коррупционных рисков</w:t>
            </w:r>
          </w:p>
        </w:tc>
        <w:tc>
          <w:tcPr>
            <w:tcW w:w="3640" w:type="dxa"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F91" w:rsidTr="00555C32">
        <w:tc>
          <w:tcPr>
            <w:tcW w:w="3640" w:type="dxa"/>
            <w:vMerge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F67F91" w:rsidRPr="006276F6" w:rsidRDefault="00F67F91" w:rsidP="00F67F91">
            <w:r w:rsidRPr="006276F6">
              <w:rPr>
                <w:rFonts w:ascii="Times New Roman" w:eastAsia="Times New Roman" w:hAnsi="Times New Roman" w:cs="Times New Roman"/>
                <w:sz w:val="24"/>
              </w:rPr>
              <w:t>наличие карты коррупционных рисков и дата ее составления</w:t>
            </w:r>
          </w:p>
        </w:tc>
        <w:tc>
          <w:tcPr>
            <w:tcW w:w="3640" w:type="dxa"/>
          </w:tcPr>
          <w:p w:rsidR="00F67F91" w:rsidRPr="006276F6" w:rsidRDefault="00F67F91" w:rsidP="00F67F91">
            <w:pPr>
              <w:jc w:val="center"/>
              <w:rPr>
                <w:rFonts w:ascii="Times New Roman" w:hAnsi="Times New Roman" w:cs="Times New Roman"/>
              </w:rPr>
            </w:pPr>
            <w:r w:rsidRPr="006276F6">
              <w:rPr>
                <w:rFonts w:ascii="Times New Roman" w:hAnsi="Times New Roman" w:cs="Times New Roman"/>
                <w:sz w:val="24"/>
                <w:szCs w:val="24"/>
              </w:rPr>
              <w:t>Приказ № 3 от 9.01.2019 г. "</w:t>
            </w:r>
            <w:r w:rsidRPr="006276F6">
              <w:t xml:space="preserve"> </w:t>
            </w:r>
            <w:r w:rsidRPr="006276F6">
              <w:rPr>
                <w:rFonts w:ascii="Times New Roman" w:hAnsi="Times New Roman" w:cs="Times New Roman"/>
              </w:rPr>
              <w:t xml:space="preserve">Об утверждении и введении в действие </w:t>
            </w:r>
            <w:proofErr w:type="spellStart"/>
            <w:r w:rsidRPr="006276F6">
              <w:rPr>
                <w:rFonts w:ascii="Times New Roman" w:hAnsi="Times New Roman" w:cs="Times New Roman"/>
              </w:rPr>
              <w:t>Коррупциогенной</w:t>
            </w:r>
            <w:proofErr w:type="spellEnd"/>
            <w:r w:rsidRPr="006276F6">
              <w:rPr>
                <w:rFonts w:ascii="Times New Roman" w:hAnsi="Times New Roman" w:cs="Times New Roman"/>
              </w:rPr>
              <w:t xml:space="preserve"> карты</w:t>
            </w:r>
          </w:p>
          <w:p w:rsidR="00F67F91" w:rsidRPr="006276F6" w:rsidRDefault="00F67F91" w:rsidP="00F67F91">
            <w:pPr>
              <w:jc w:val="center"/>
              <w:rPr>
                <w:rFonts w:ascii="Times New Roman" w:hAnsi="Times New Roman" w:cs="Times New Roman"/>
              </w:rPr>
            </w:pPr>
            <w:r w:rsidRPr="006276F6">
              <w:rPr>
                <w:rFonts w:ascii="Times New Roman" w:hAnsi="Times New Roman" w:cs="Times New Roman"/>
              </w:rPr>
              <w:t>рабочего места директора"</w:t>
            </w:r>
          </w:p>
          <w:p w:rsidR="00F67F91" w:rsidRPr="006276F6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F91" w:rsidTr="00555C32">
        <w:tc>
          <w:tcPr>
            <w:tcW w:w="3640" w:type="dxa"/>
            <w:vMerge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F67F91" w:rsidRPr="006276F6" w:rsidRDefault="00F67F91" w:rsidP="00F67F91">
            <w:pPr>
              <w:spacing w:line="238" w:lineRule="auto"/>
            </w:pPr>
            <w:r w:rsidRPr="006276F6">
              <w:rPr>
                <w:rFonts w:ascii="Times New Roman" w:eastAsia="Times New Roman" w:hAnsi="Times New Roman" w:cs="Times New Roman"/>
                <w:sz w:val="24"/>
              </w:rPr>
              <w:t>наличие перечня должностей с повышенными коррупционными рисками (да/нет)</w:t>
            </w:r>
          </w:p>
        </w:tc>
        <w:tc>
          <w:tcPr>
            <w:tcW w:w="3640" w:type="dxa"/>
          </w:tcPr>
          <w:p w:rsidR="00F67F91" w:rsidRPr="006276F6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F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67F91" w:rsidTr="00555C32">
        <w:tc>
          <w:tcPr>
            <w:tcW w:w="3640" w:type="dxa"/>
            <w:vMerge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F67F91" w:rsidRDefault="00F67F91" w:rsidP="00F67F91">
            <w:r>
              <w:rPr>
                <w:rFonts w:ascii="Times New Roman" w:eastAsia="Times New Roman" w:hAnsi="Times New Roman" w:cs="Times New Roman"/>
                <w:sz w:val="24"/>
              </w:rPr>
              <w:t>результаты проведенной работы: перечислить меры, принятые для устранения или минимизации коррупционных рисков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тезисно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640" w:type="dxa"/>
          </w:tcPr>
          <w:p w:rsidR="00F67F91" w:rsidRPr="00123773" w:rsidRDefault="00F67F91" w:rsidP="00F67F91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773">
              <w:rPr>
                <w:rFonts w:ascii="Times New Roman" w:hAnsi="Times New Roman" w:cs="Times New Roman"/>
                <w:sz w:val="24"/>
                <w:szCs w:val="24"/>
              </w:rPr>
              <w:t>-Формирование списка нормативных правовых актов, обязательных</w:t>
            </w:r>
            <w:r w:rsidRPr="00123773">
              <w:rPr>
                <w:sz w:val="24"/>
                <w:szCs w:val="24"/>
              </w:rPr>
              <w:t xml:space="preserve"> </w:t>
            </w:r>
            <w:r w:rsidRPr="00123773">
              <w:rPr>
                <w:rFonts w:ascii="Times New Roman" w:hAnsi="Times New Roman" w:cs="Times New Roman"/>
                <w:sz w:val="24"/>
                <w:szCs w:val="24"/>
              </w:rPr>
              <w:t>для ознакомления</w:t>
            </w:r>
          </w:p>
          <w:p w:rsidR="00F67F91" w:rsidRPr="00123773" w:rsidRDefault="00F67F91" w:rsidP="00F67F91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773">
              <w:rPr>
                <w:rFonts w:ascii="Times New Roman" w:hAnsi="Times New Roman" w:cs="Times New Roman"/>
                <w:sz w:val="24"/>
                <w:szCs w:val="24"/>
              </w:rPr>
              <w:t>-Организация вводных лекций</w:t>
            </w:r>
          </w:p>
          <w:p w:rsidR="00F67F91" w:rsidRPr="00123773" w:rsidRDefault="00F67F91" w:rsidP="00F67F91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3">
              <w:rPr>
                <w:rFonts w:ascii="Times New Roman" w:hAnsi="Times New Roman" w:cs="Times New Roman"/>
                <w:sz w:val="24"/>
                <w:szCs w:val="24"/>
              </w:rPr>
              <w:t>-Наличие механизмов контроля освоения полученных знаний (тестирование, личные беседы)</w:t>
            </w:r>
          </w:p>
        </w:tc>
      </w:tr>
      <w:tr w:rsidR="00F67F91" w:rsidRPr="005F1E93" w:rsidTr="00555C32">
        <w:tc>
          <w:tcPr>
            <w:tcW w:w="3640" w:type="dxa"/>
            <w:vMerge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F67F91" w:rsidRDefault="00F67F91" w:rsidP="00F67F91">
            <w:r>
              <w:rPr>
                <w:rFonts w:ascii="Times New Roman" w:eastAsia="Times New Roman" w:hAnsi="Times New Roman" w:cs="Times New Roman"/>
                <w:sz w:val="24"/>
              </w:rPr>
              <w:t>выявленные проблемы в реализации мер по устранению или минимизации коррупционных рисков и предложения по их устранению</w:t>
            </w:r>
          </w:p>
        </w:tc>
        <w:tc>
          <w:tcPr>
            <w:tcW w:w="3640" w:type="dxa"/>
          </w:tcPr>
          <w:p w:rsidR="00F67F91" w:rsidRPr="00123773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73">
              <w:rPr>
                <w:rFonts w:ascii="Times New Roman" w:eastAsia="Times New Roman" w:hAnsi="Times New Roman" w:cs="Times New Roman"/>
                <w:sz w:val="24"/>
              </w:rPr>
              <w:t>проблем в реализации мер по устранению или минимизации коррупционных рисков не  было</w:t>
            </w:r>
          </w:p>
        </w:tc>
      </w:tr>
      <w:tr w:rsidR="00F67F91" w:rsidTr="00555C32">
        <w:tc>
          <w:tcPr>
            <w:tcW w:w="3640" w:type="dxa"/>
            <w:vMerge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 w:val="restart"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уведомление о трудоустройстве гражданина, ранее замещавшего должности государственной (муниципальной) службы, в течение двух лет после его увольнения со службы с соблюдением установленных правил и сроков уведомления</w:t>
            </w:r>
          </w:p>
        </w:tc>
        <w:tc>
          <w:tcPr>
            <w:tcW w:w="3640" w:type="dxa"/>
          </w:tcPr>
          <w:p w:rsidR="00F67F91" w:rsidRDefault="00F67F91" w:rsidP="009121CD">
            <w:r>
              <w:rPr>
                <w:rFonts w:ascii="Times New Roman" w:eastAsia="Times New Roman" w:hAnsi="Times New Roman" w:cs="Times New Roman"/>
                <w:sz w:val="24"/>
              </w:rPr>
              <w:t>количество работников вновь принятых на работу в учреждение (организацию), замещавших должности государственной (муниципальной) службы в течение 2 лет до дня заключения с ними трудового договора с 01.01.202</w:t>
            </w:r>
            <w:r w:rsidR="009121CD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3640" w:type="dxa"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67F91" w:rsidTr="00555C32">
        <w:tc>
          <w:tcPr>
            <w:tcW w:w="3640" w:type="dxa"/>
            <w:vMerge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F67F91" w:rsidRDefault="00F67F91" w:rsidP="00F67F91">
            <w:r>
              <w:rPr>
                <w:rFonts w:ascii="Times New Roman" w:eastAsia="Times New Roman" w:hAnsi="Times New Roman" w:cs="Times New Roman"/>
                <w:sz w:val="24"/>
              </w:rPr>
              <w:t>количество уведомлений о трудоустройстве граждан, ранее замещавших должности государственной или муниципальной службы, направленных представителю нанимателя (работодателю) по последнему месту их службы с 01.01.2024 г.</w:t>
            </w:r>
          </w:p>
        </w:tc>
        <w:tc>
          <w:tcPr>
            <w:tcW w:w="3640" w:type="dxa"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67F91" w:rsidTr="00555C32">
        <w:tc>
          <w:tcPr>
            <w:tcW w:w="3640" w:type="dxa"/>
            <w:vMerge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 антикоррупционных положений в трудовые договоры и должностные инструкции работников организации</w:t>
            </w:r>
          </w:p>
        </w:tc>
        <w:tc>
          <w:tcPr>
            <w:tcW w:w="3640" w:type="dxa"/>
          </w:tcPr>
          <w:p w:rsidR="00F67F91" w:rsidRDefault="00F67F91" w:rsidP="00F67F9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внесено</w:t>
            </w:r>
          </w:p>
        </w:tc>
        <w:tc>
          <w:tcPr>
            <w:tcW w:w="3640" w:type="dxa"/>
          </w:tcPr>
          <w:p w:rsidR="00F67F91" w:rsidRPr="00B135F5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5F5">
              <w:rPr>
                <w:rFonts w:ascii="Times New Roman" w:hAnsi="Times New Roman" w:cs="Times New Roman"/>
                <w:sz w:val="24"/>
                <w:szCs w:val="24"/>
              </w:rPr>
              <w:t>Введены дополнительные соглашения в трудовые договоры с антикоррупционными положениями</w:t>
            </w:r>
          </w:p>
        </w:tc>
      </w:tr>
      <w:tr w:rsidR="00F67F91" w:rsidTr="00555C32">
        <w:tc>
          <w:tcPr>
            <w:tcW w:w="3640" w:type="dxa"/>
            <w:vMerge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 w:val="restart"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мероприятий, направленных на повышение эффективности противодействия коррупции при осуществлении закупок товаров, работ, услуг</w:t>
            </w:r>
          </w:p>
        </w:tc>
        <w:tc>
          <w:tcPr>
            <w:tcW w:w="3640" w:type="dxa"/>
          </w:tcPr>
          <w:p w:rsidR="00F67F91" w:rsidRDefault="00F67F91" w:rsidP="00F67F91"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закупок, в отношении которых осуществлялся мониторинг для выявления личной заинтересованности работников при осуществлении закупок, которая приводит или может привести к конфликту интересов </w:t>
            </w:r>
          </w:p>
        </w:tc>
        <w:tc>
          <w:tcPr>
            <w:tcW w:w="3640" w:type="dxa"/>
          </w:tcPr>
          <w:p w:rsidR="00F67F91" w:rsidRPr="0097313C" w:rsidRDefault="00F67F91" w:rsidP="00F6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3C">
              <w:rPr>
                <w:rFonts w:ascii="Times New Roman" w:hAnsi="Times New Roman" w:cs="Times New Roman"/>
                <w:sz w:val="24"/>
                <w:szCs w:val="24"/>
              </w:rPr>
              <w:t>Заказы на товары, работы, услуги размещаются на электронных площадках соответствующих банков, сведения о государственном заказе размещаются на сайтах территориальных органов Росстата</w:t>
            </w:r>
          </w:p>
          <w:p w:rsidR="00F67F91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F91" w:rsidTr="00555C32">
        <w:tc>
          <w:tcPr>
            <w:tcW w:w="3640" w:type="dxa"/>
            <w:vMerge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40" w:type="dxa"/>
          </w:tcPr>
          <w:p w:rsidR="00F67F91" w:rsidRDefault="00F67F91" w:rsidP="00F67F91">
            <w:pPr>
              <w:ind w:right="35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фактов личной заинтересованности при осуществлении закупочной деятельности, которая приводит или может привести к конфликту интересов, выявленных в ходе мониторинга. Принятые меры</w:t>
            </w:r>
          </w:p>
        </w:tc>
        <w:tc>
          <w:tcPr>
            <w:tcW w:w="3640" w:type="dxa"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67F91" w:rsidTr="00555C32">
        <w:tc>
          <w:tcPr>
            <w:tcW w:w="3640" w:type="dxa"/>
            <w:vMerge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40" w:type="dxa"/>
          </w:tcPr>
          <w:p w:rsidR="00F67F91" w:rsidRDefault="00F67F91" w:rsidP="00F67F91">
            <w:r>
              <w:rPr>
                <w:rFonts w:ascii="Times New Roman" w:eastAsia="Times New Roman" w:hAnsi="Times New Roman" w:cs="Times New Roman"/>
                <w:sz w:val="24"/>
              </w:rPr>
              <w:t>иные мероприятия по указанному направлению</w:t>
            </w:r>
          </w:p>
        </w:tc>
        <w:tc>
          <w:tcPr>
            <w:tcW w:w="3640" w:type="dxa"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F91" w:rsidTr="00555C32">
        <w:tc>
          <w:tcPr>
            <w:tcW w:w="3640" w:type="dxa"/>
            <w:vMerge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 w:val="restart"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мероприятий (изучение материалов и сведений, характеризующих служебную (трудовую) деятельность работников) по выявлению случаев конфликта интересов либо возможности его возникновения</w:t>
            </w:r>
          </w:p>
        </w:tc>
        <w:tc>
          <w:tcPr>
            <w:tcW w:w="3640" w:type="dxa"/>
          </w:tcPr>
          <w:p w:rsidR="00F67F91" w:rsidRDefault="00F67F91" w:rsidP="00F67F9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лиц, в отношении которых проводились мероприятия</w:t>
            </w:r>
          </w:p>
        </w:tc>
        <w:tc>
          <w:tcPr>
            <w:tcW w:w="3640" w:type="dxa"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67F91" w:rsidTr="00555C32">
        <w:tc>
          <w:tcPr>
            <w:tcW w:w="3640" w:type="dxa"/>
            <w:vMerge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40" w:type="dxa"/>
          </w:tcPr>
          <w:p w:rsidR="00F67F91" w:rsidRDefault="00F67F91" w:rsidP="00F67F91">
            <w:r>
              <w:rPr>
                <w:rFonts w:ascii="Times New Roman" w:eastAsia="Times New Roman" w:hAnsi="Times New Roman" w:cs="Times New Roman"/>
                <w:sz w:val="24"/>
              </w:rPr>
              <w:t>количество выявленных случаев конфликта интересов</w:t>
            </w:r>
          </w:p>
        </w:tc>
        <w:tc>
          <w:tcPr>
            <w:tcW w:w="3640" w:type="dxa"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67F91" w:rsidTr="00555C32">
        <w:tc>
          <w:tcPr>
            <w:tcW w:w="3640" w:type="dxa"/>
            <w:vMerge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40" w:type="dxa"/>
          </w:tcPr>
          <w:p w:rsidR="00F67F91" w:rsidRDefault="00F67F91" w:rsidP="00F67F91"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перечислить проведенные мероприятия (формы таких мероприятий) </w:t>
            </w:r>
          </w:p>
        </w:tc>
        <w:tc>
          <w:tcPr>
            <w:tcW w:w="3640" w:type="dxa"/>
          </w:tcPr>
          <w:p w:rsidR="00F67F91" w:rsidRDefault="00F67F91" w:rsidP="00F6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531">
              <w:rPr>
                <w:rFonts w:ascii="Times New Roman" w:hAnsi="Times New Roman" w:cs="Times New Roman"/>
              </w:rPr>
              <w:t>проведение мониторинга должностных обязанностей, обеспечение  контроля за их исполнением, утверждение перечня должностей, замещение которых связано с коррупционным риском,  создание комиссий для исключения единого принятия решений</w:t>
            </w:r>
          </w:p>
        </w:tc>
      </w:tr>
      <w:tr w:rsidR="00F67F91" w:rsidTr="00555C32">
        <w:tc>
          <w:tcPr>
            <w:tcW w:w="3640" w:type="dxa"/>
            <w:vMerge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40" w:type="dxa"/>
          </w:tcPr>
          <w:p w:rsidR="00F67F91" w:rsidRDefault="00F67F91" w:rsidP="00F67F91">
            <w:r>
              <w:rPr>
                <w:rFonts w:ascii="Times New Roman" w:eastAsia="Times New Roman" w:hAnsi="Times New Roman" w:cs="Times New Roman"/>
                <w:sz w:val="24"/>
              </w:rPr>
              <w:t>результаты проведенной работы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тезисно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640" w:type="dxa"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531">
              <w:rPr>
                <w:rFonts w:ascii="Times New Roman" w:hAnsi="Times New Roman" w:cs="Times New Roman"/>
              </w:rPr>
              <w:t>проведен мониторинг должностных обязанностей, обеспечен  контрол</w:t>
            </w:r>
            <w:r>
              <w:rPr>
                <w:rFonts w:ascii="Times New Roman" w:hAnsi="Times New Roman" w:cs="Times New Roman"/>
              </w:rPr>
              <w:t>ь</w:t>
            </w:r>
            <w:r w:rsidRPr="004E6531">
              <w:rPr>
                <w:rFonts w:ascii="Times New Roman" w:hAnsi="Times New Roman" w:cs="Times New Roman"/>
              </w:rPr>
              <w:t xml:space="preserve"> за их исполнением, утвержден переч</w:t>
            </w:r>
            <w:r>
              <w:rPr>
                <w:rFonts w:ascii="Times New Roman" w:hAnsi="Times New Roman" w:cs="Times New Roman"/>
              </w:rPr>
              <w:t>е</w:t>
            </w:r>
            <w:r w:rsidRPr="004E6531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ь</w:t>
            </w:r>
            <w:r w:rsidRPr="004E6531">
              <w:rPr>
                <w:rFonts w:ascii="Times New Roman" w:hAnsi="Times New Roman" w:cs="Times New Roman"/>
              </w:rPr>
              <w:t xml:space="preserve"> должностей, замещение которых связано </w:t>
            </w:r>
            <w:r>
              <w:rPr>
                <w:rFonts w:ascii="Times New Roman" w:hAnsi="Times New Roman" w:cs="Times New Roman"/>
              </w:rPr>
              <w:t xml:space="preserve">с коррупционным </w:t>
            </w:r>
            <w:r>
              <w:rPr>
                <w:rFonts w:ascii="Times New Roman" w:hAnsi="Times New Roman" w:cs="Times New Roman"/>
              </w:rPr>
              <w:lastRenderedPageBreak/>
              <w:t>риском,  создана комиссия</w:t>
            </w:r>
            <w:r w:rsidRPr="004E6531">
              <w:rPr>
                <w:rFonts w:ascii="Times New Roman" w:hAnsi="Times New Roman" w:cs="Times New Roman"/>
              </w:rPr>
              <w:t xml:space="preserve"> для исключения единого принятия решений</w:t>
            </w:r>
          </w:p>
        </w:tc>
      </w:tr>
      <w:tr w:rsidR="00F67F91" w:rsidTr="00555C32">
        <w:tc>
          <w:tcPr>
            <w:tcW w:w="3640" w:type="dxa"/>
            <w:vMerge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 w:val="restart"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рассмотрение уведомлений работников о возникновении и (или) о возможном возникновении конфликта интересов</w:t>
            </w:r>
          </w:p>
        </w:tc>
        <w:tc>
          <w:tcPr>
            <w:tcW w:w="3640" w:type="dxa"/>
          </w:tcPr>
          <w:p w:rsidR="00F67F91" w:rsidRDefault="00F67F91" w:rsidP="00F67F91">
            <w:r>
              <w:rPr>
                <w:rFonts w:ascii="Times New Roman" w:eastAsia="Times New Roman" w:hAnsi="Times New Roman" w:cs="Times New Roman"/>
                <w:sz w:val="24"/>
              </w:rPr>
              <w:t>проводится/не проводится</w:t>
            </w:r>
          </w:p>
        </w:tc>
        <w:tc>
          <w:tcPr>
            <w:tcW w:w="3640" w:type="dxa"/>
          </w:tcPr>
          <w:p w:rsidR="00F67F91" w:rsidRPr="00B135F5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5F5">
              <w:rPr>
                <w:rFonts w:ascii="Times New Roman" w:hAnsi="Times New Roman" w:cs="Times New Roman"/>
                <w:sz w:val="24"/>
                <w:szCs w:val="24"/>
              </w:rPr>
              <w:t>Не поступало</w:t>
            </w:r>
          </w:p>
        </w:tc>
      </w:tr>
      <w:tr w:rsidR="00F67F91" w:rsidTr="00555C32">
        <w:tc>
          <w:tcPr>
            <w:tcW w:w="3640" w:type="dxa"/>
            <w:vMerge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40" w:type="dxa"/>
          </w:tcPr>
          <w:p w:rsidR="00F67F91" w:rsidRDefault="00F67F91" w:rsidP="00F67F91"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поступивших уведомлений работников о возникновении личной заинтересованности при исполнении должностных обязанностей, которая приводит или может привести к конфликту интересов </w:t>
            </w:r>
          </w:p>
        </w:tc>
        <w:tc>
          <w:tcPr>
            <w:tcW w:w="3640" w:type="dxa"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F5">
              <w:rPr>
                <w:rFonts w:ascii="Times New Roman" w:hAnsi="Times New Roman" w:cs="Times New Roman"/>
                <w:sz w:val="24"/>
                <w:szCs w:val="24"/>
              </w:rPr>
              <w:t>Не поступало</w:t>
            </w:r>
          </w:p>
        </w:tc>
      </w:tr>
      <w:tr w:rsidR="00F67F91" w:rsidTr="00555C32">
        <w:tc>
          <w:tcPr>
            <w:tcW w:w="3640" w:type="dxa"/>
            <w:vMerge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40" w:type="dxa"/>
          </w:tcPr>
          <w:p w:rsidR="00F67F91" w:rsidRDefault="00F67F91" w:rsidP="00F67F91">
            <w:r>
              <w:rPr>
                <w:rFonts w:ascii="Times New Roman" w:eastAsia="Times New Roman" w:hAnsi="Times New Roman" w:cs="Times New Roman"/>
                <w:sz w:val="24"/>
              </w:rPr>
              <w:t>результаты проведенной работы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тезисно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640" w:type="dxa"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67F91" w:rsidTr="00555C32">
        <w:tc>
          <w:tcPr>
            <w:tcW w:w="3640" w:type="dxa"/>
            <w:vMerge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работников, в деятельности которых был выявлен конфликт интересов</w:t>
            </w:r>
          </w:p>
        </w:tc>
        <w:tc>
          <w:tcPr>
            <w:tcW w:w="3640" w:type="dxa"/>
          </w:tcPr>
          <w:p w:rsidR="00F67F91" w:rsidRDefault="00F67F91" w:rsidP="00F67F9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результаты проведенной работы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тезисно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640" w:type="dxa"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67F91" w:rsidTr="0064195C">
        <w:trPr>
          <w:trHeight w:val="920"/>
        </w:trPr>
        <w:tc>
          <w:tcPr>
            <w:tcW w:w="3640" w:type="dxa"/>
            <w:vMerge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акты по указанному направлению</w:t>
            </w:r>
          </w:p>
        </w:tc>
        <w:tc>
          <w:tcPr>
            <w:tcW w:w="3640" w:type="dxa"/>
          </w:tcPr>
          <w:p w:rsidR="00F67F91" w:rsidRDefault="00F67F91" w:rsidP="00F67F91">
            <w:pPr>
              <w:spacing w:line="23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акта, дата принятия, дата последнего обновления</w:t>
            </w:r>
          </w:p>
        </w:tc>
        <w:tc>
          <w:tcPr>
            <w:tcW w:w="3640" w:type="dxa"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67F91" w:rsidTr="00555C32">
        <w:tc>
          <w:tcPr>
            <w:tcW w:w="3640" w:type="dxa"/>
            <w:vMerge w:val="restart"/>
          </w:tcPr>
          <w:p w:rsidR="00F67F91" w:rsidRDefault="00F67F91" w:rsidP="00F6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В</w:t>
            </w:r>
            <w:r w:rsidRPr="00DF2142">
              <w:rPr>
                <w:rFonts w:ascii="Times New Roman" w:eastAsia="Times New Roman" w:hAnsi="Times New Roman" w:cs="Times New Roman"/>
                <w:sz w:val="24"/>
              </w:rPr>
              <w:t xml:space="preserve">заимодействие с правоохранительными и иными государственными органами при проведении мероприятий по надзору за исполнением законодательства о </w:t>
            </w:r>
            <w:proofErr w:type="spellStart"/>
            <w:r w:rsidRPr="00DF2142">
              <w:rPr>
                <w:rFonts w:ascii="Times New Roman" w:eastAsia="Times New Roman" w:hAnsi="Times New Roman" w:cs="Times New Roman"/>
                <w:sz w:val="24"/>
              </w:rPr>
              <w:t>противо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DF2142">
              <w:rPr>
                <w:rFonts w:ascii="Times New Roman" w:eastAsia="Times New Roman" w:hAnsi="Times New Roman" w:cs="Times New Roman"/>
                <w:sz w:val="24"/>
              </w:rPr>
              <w:t>действии коррупции, проверок и расследований</w:t>
            </w:r>
          </w:p>
        </w:tc>
        <w:tc>
          <w:tcPr>
            <w:tcW w:w="3640" w:type="dxa"/>
            <w:vMerge w:val="restart"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рассмотрение уведомлений работников о факте обращения в целях склонения к совершению коррупционных правонарушений, регистрация, проведение проверки, направление информации в правоохранительные органы</w:t>
            </w:r>
          </w:p>
        </w:tc>
        <w:tc>
          <w:tcPr>
            <w:tcW w:w="3640" w:type="dxa"/>
          </w:tcPr>
          <w:p w:rsidR="00F67F91" w:rsidRDefault="00F67F91" w:rsidP="00F67F91">
            <w:r>
              <w:rPr>
                <w:rFonts w:ascii="Times New Roman" w:eastAsia="Times New Roman" w:hAnsi="Times New Roman" w:cs="Times New Roman"/>
                <w:sz w:val="24"/>
              </w:rPr>
              <w:t>проводится/не проводится</w:t>
            </w:r>
          </w:p>
        </w:tc>
        <w:tc>
          <w:tcPr>
            <w:tcW w:w="3640" w:type="dxa"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F5">
              <w:rPr>
                <w:rFonts w:ascii="Times New Roman" w:hAnsi="Times New Roman" w:cs="Times New Roman"/>
                <w:sz w:val="24"/>
                <w:szCs w:val="24"/>
              </w:rPr>
              <w:t>Не поступало</w:t>
            </w:r>
          </w:p>
        </w:tc>
      </w:tr>
      <w:tr w:rsidR="00F67F91" w:rsidTr="00555C32">
        <w:tc>
          <w:tcPr>
            <w:tcW w:w="3640" w:type="dxa"/>
            <w:vMerge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40" w:type="dxa"/>
          </w:tcPr>
          <w:p w:rsidR="00F67F91" w:rsidRDefault="00F67F91" w:rsidP="00F67F91">
            <w:r>
              <w:rPr>
                <w:rFonts w:ascii="Times New Roman" w:eastAsia="Times New Roman" w:hAnsi="Times New Roman" w:cs="Times New Roman"/>
                <w:sz w:val="24"/>
              </w:rPr>
              <w:t>количество поступивших уведомлений</w:t>
            </w:r>
          </w:p>
        </w:tc>
        <w:tc>
          <w:tcPr>
            <w:tcW w:w="3640" w:type="dxa"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5F5">
              <w:rPr>
                <w:rFonts w:ascii="Times New Roman" w:hAnsi="Times New Roman" w:cs="Times New Roman"/>
                <w:sz w:val="24"/>
                <w:szCs w:val="24"/>
              </w:rPr>
              <w:t>Не поступало</w:t>
            </w:r>
          </w:p>
        </w:tc>
      </w:tr>
      <w:tr w:rsidR="00F67F91" w:rsidTr="00555C32">
        <w:tc>
          <w:tcPr>
            <w:tcW w:w="3640" w:type="dxa"/>
            <w:vMerge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40" w:type="dxa"/>
          </w:tcPr>
          <w:p w:rsidR="00F67F91" w:rsidRDefault="00F67F91" w:rsidP="00F67F91">
            <w:r>
              <w:rPr>
                <w:rFonts w:ascii="Times New Roman" w:eastAsia="Times New Roman" w:hAnsi="Times New Roman" w:cs="Times New Roman"/>
                <w:sz w:val="24"/>
              </w:rPr>
              <w:t>количество проверок, проведенных по поступившим уведомлениям</w:t>
            </w:r>
          </w:p>
        </w:tc>
        <w:tc>
          <w:tcPr>
            <w:tcW w:w="3640" w:type="dxa"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67F91" w:rsidTr="00555C32">
        <w:tc>
          <w:tcPr>
            <w:tcW w:w="3640" w:type="dxa"/>
            <w:vMerge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40" w:type="dxa"/>
          </w:tcPr>
          <w:p w:rsidR="00F67F91" w:rsidRDefault="00F67F91" w:rsidP="00F67F91">
            <w:r>
              <w:rPr>
                <w:rFonts w:ascii="Times New Roman" w:eastAsia="Times New Roman" w:hAnsi="Times New Roman" w:cs="Times New Roman"/>
                <w:sz w:val="24"/>
              </w:rPr>
              <w:t>количество сведений, направленных в правоохранительные органы</w:t>
            </w:r>
          </w:p>
        </w:tc>
        <w:tc>
          <w:tcPr>
            <w:tcW w:w="3640" w:type="dxa"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67F91" w:rsidTr="00555C32">
        <w:tc>
          <w:tcPr>
            <w:tcW w:w="3640" w:type="dxa"/>
            <w:vMerge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40" w:type="dxa"/>
          </w:tcPr>
          <w:p w:rsidR="00F67F91" w:rsidRDefault="00F67F91" w:rsidP="00F67F91">
            <w:r>
              <w:rPr>
                <w:rFonts w:ascii="Times New Roman" w:eastAsia="Times New Roman" w:hAnsi="Times New Roman" w:cs="Times New Roman"/>
                <w:sz w:val="24"/>
              </w:rPr>
              <w:t>результаты проведенной работы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тезисно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640" w:type="dxa"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67F91" w:rsidTr="00555C32">
        <w:tc>
          <w:tcPr>
            <w:tcW w:w="3640" w:type="dxa"/>
            <w:vMerge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 w:val="restart"/>
          </w:tcPr>
          <w:p w:rsidR="00F67F91" w:rsidRDefault="00F67F91" w:rsidP="00F67F9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взаимодействия с правоохранительными органами по вопросам противодействия коррупции</w:t>
            </w:r>
          </w:p>
        </w:tc>
        <w:tc>
          <w:tcPr>
            <w:tcW w:w="3640" w:type="dxa"/>
          </w:tcPr>
          <w:p w:rsidR="00F67F91" w:rsidRDefault="00F67F91" w:rsidP="00F67F91">
            <w:r>
              <w:rPr>
                <w:rFonts w:ascii="Times New Roman" w:eastAsia="Times New Roman" w:hAnsi="Times New Roman" w:cs="Times New Roman"/>
                <w:sz w:val="24"/>
              </w:rPr>
              <w:t>имеется/отсутствует</w:t>
            </w:r>
          </w:p>
        </w:tc>
        <w:tc>
          <w:tcPr>
            <w:tcW w:w="3640" w:type="dxa"/>
          </w:tcPr>
          <w:p w:rsidR="00F67F91" w:rsidRPr="00C952D0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2D0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F67F91" w:rsidTr="00555C32">
        <w:tc>
          <w:tcPr>
            <w:tcW w:w="3640" w:type="dxa"/>
            <w:vMerge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40" w:type="dxa"/>
          </w:tcPr>
          <w:p w:rsidR="00F67F91" w:rsidRDefault="00F67F91" w:rsidP="00F67F91">
            <w:r>
              <w:rPr>
                <w:rFonts w:ascii="Times New Roman" w:eastAsia="Times New Roman" w:hAnsi="Times New Roman" w:cs="Times New Roman"/>
                <w:sz w:val="24"/>
              </w:rPr>
              <w:t>формат взаимодействия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тезисно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640" w:type="dxa"/>
          </w:tcPr>
          <w:p w:rsidR="00F67F91" w:rsidRDefault="00F67F91" w:rsidP="00F6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13C">
              <w:rPr>
                <w:rFonts w:ascii="Times New Roman" w:hAnsi="Times New Roman" w:cs="Times New Roman"/>
              </w:rPr>
              <w:t>направление запросов в МВД о судимости</w:t>
            </w:r>
          </w:p>
        </w:tc>
      </w:tr>
      <w:tr w:rsidR="00F67F91" w:rsidTr="00555C32">
        <w:tc>
          <w:tcPr>
            <w:tcW w:w="3640" w:type="dxa"/>
            <w:vMerge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40" w:type="dxa"/>
          </w:tcPr>
          <w:p w:rsidR="00F67F91" w:rsidRDefault="00F67F91" w:rsidP="00F67F91">
            <w:r>
              <w:rPr>
                <w:rFonts w:ascii="Times New Roman" w:eastAsia="Times New Roman" w:hAnsi="Times New Roman" w:cs="Times New Roman"/>
                <w:sz w:val="24"/>
              </w:rPr>
              <w:t>количество проведенных совместных мероприятий</w:t>
            </w:r>
          </w:p>
        </w:tc>
        <w:tc>
          <w:tcPr>
            <w:tcW w:w="3640" w:type="dxa"/>
          </w:tcPr>
          <w:p w:rsidR="00F67F91" w:rsidRDefault="00834917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67F91" w:rsidTr="00555C32">
        <w:tc>
          <w:tcPr>
            <w:tcW w:w="3640" w:type="dxa"/>
            <w:vMerge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40" w:type="dxa"/>
          </w:tcPr>
          <w:p w:rsidR="00F67F91" w:rsidRDefault="00F67F91" w:rsidP="00F67F91">
            <w:r>
              <w:rPr>
                <w:rFonts w:ascii="Times New Roman" w:eastAsia="Times New Roman" w:hAnsi="Times New Roman" w:cs="Times New Roman"/>
                <w:sz w:val="24"/>
              </w:rPr>
              <w:t>результат совместной работы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тезисно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640" w:type="dxa"/>
          </w:tcPr>
          <w:p w:rsidR="00F67F91" w:rsidRPr="0097313C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3C">
              <w:rPr>
                <w:rFonts w:ascii="Times New Roman" w:hAnsi="Times New Roman" w:cs="Times New Roman"/>
                <w:sz w:val="24"/>
                <w:szCs w:val="24"/>
              </w:rPr>
              <w:t>получены ответы на направленные запросы</w:t>
            </w:r>
          </w:p>
        </w:tc>
      </w:tr>
      <w:tr w:rsidR="00F67F91" w:rsidTr="00555C32">
        <w:tc>
          <w:tcPr>
            <w:tcW w:w="3640" w:type="dxa"/>
            <w:vMerge w:val="restart"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4. Организация обучения и информирования работников учреждения (организации) по вопросам профилактики и противодействия коррупции</w:t>
            </w:r>
          </w:p>
        </w:tc>
        <w:tc>
          <w:tcPr>
            <w:tcW w:w="3640" w:type="dxa"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вводных лекций (иных подобных ознакомительных мероприятий) по вопросам</w:t>
            </w:r>
          </w:p>
        </w:tc>
        <w:tc>
          <w:tcPr>
            <w:tcW w:w="3640" w:type="dxa"/>
          </w:tcPr>
          <w:p w:rsidR="00F67F91" w:rsidRDefault="00F67F91" w:rsidP="00F67F9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вновь принятых работников</w:t>
            </w:r>
          </w:p>
        </w:tc>
        <w:tc>
          <w:tcPr>
            <w:tcW w:w="3640" w:type="dxa"/>
          </w:tcPr>
          <w:p w:rsidR="00F67F91" w:rsidRDefault="00834917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67F91" w:rsidTr="00555C32">
        <w:tc>
          <w:tcPr>
            <w:tcW w:w="3640" w:type="dxa"/>
            <w:vMerge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профилактики и противодействия коррупции для вновь принятых работников</w:t>
            </w:r>
          </w:p>
        </w:tc>
        <w:tc>
          <w:tcPr>
            <w:tcW w:w="3640" w:type="dxa"/>
          </w:tcPr>
          <w:p w:rsidR="00F67F91" w:rsidRDefault="00F67F91" w:rsidP="00F67F9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проведенных мероприятий</w:t>
            </w:r>
          </w:p>
        </w:tc>
        <w:tc>
          <w:tcPr>
            <w:tcW w:w="3640" w:type="dxa"/>
          </w:tcPr>
          <w:p w:rsidR="00F67F91" w:rsidRDefault="00834917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67F91" w:rsidTr="00555C32">
        <w:tc>
          <w:tcPr>
            <w:tcW w:w="3640" w:type="dxa"/>
            <w:vMerge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F67F91" w:rsidRDefault="00F67F91" w:rsidP="00F67F91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индивидуального </w:t>
            </w:r>
          </w:p>
          <w:p w:rsidR="00F67F91" w:rsidRDefault="00F67F91" w:rsidP="00F67F91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консультирования работников по вопросам применения (соблюдения) </w:t>
            </w:r>
          </w:p>
          <w:p w:rsidR="00F67F91" w:rsidRDefault="00F67F91" w:rsidP="00F67F91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антикоррупционных стандартов и процедур</w:t>
            </w:r>
          </w:p>
        </w:tc>
        <w:tc>
          <w:tcPr>
            <w:tcW w:w="3640" w:type="dxa"/>
          </w:tcPr>
          <w:p w:rsidR="00F67F91" w:rsidRDefault="00F67F91" w:rsidP="00F67F9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проведенных консультаций (бесед)</w:t>
            </w:r>
          </w:p>
        </w:tc>
        <w:tc>
          <w:tcPr>
            <w:tcW w:w="3640" w:type="dxa"/>
          </w:tcPr>
          <w:p w:rsidR="00F67F91" w:rsidRDefault="00834917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67F91" w:rsidTr="00555C32">
        <w:tc>
          <w:tcPr>
            <w:tcW w:w="3640" w:type="dxa"/>
            <w:vMerge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ежегодное ознакомление работников под роспись с локальными нормативными актами,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3640" w:type="dxa"/>
          </w:tcPr>
          <w:p w:rsidR="00F67F91" w:rsidRDefault="00F67F91" w:rsidP="00F67F9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проводится/не проводится</w:t>
            </w:r>
          </w:p>
        </w:tc>
        <w:tc>
          <w:tcPr>
            <w:tcW w:w="3640" w:type="dxa"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проводится</w:t>
            </w:r>
          </w:p>
        </w:tc>
      </w:tr>
      <w:tr w:rsidR="00F67F91" w:rsidTr="00555C32">
        <w:tc>
          <w:tcPr>
            <w:tcW w:w="3640" w:type="dxa"/>
            <w:vMerge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F67F91" w:rsidRDefault="00F67F91" w:rsidP="00F67F91">
            <w:r>
              <w:rPr>
                <w:rFonts w:ascii="Times New Roman" w:eastAsia="Times New Roman" w:hAnsi="Times New Roman" w:cs="Times New Roman"/>
                <w:sz w:val="24"/>
              </w:rPr>
              <w:t>иные мероприятия по указанному направлению</w:t>
            </w:r>
          </w:p>
        </w:tc>
        <w:tc>
          <w:tcPr>
            <w:tcW w:w="3640" w:type="dxa"/>
          </w:tcPr>
          <w:p w:rsidR="00F67F91" w:rsidRDefault="00F67F91" w:rsidP="00F67F91"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результаты проведенной работы </w:t>
            </w:r>
          </w:p>
          <w:p w:rsidR="00F67F91" w:rsidRDefault="00F67F91" w:rsidP="00F67F91"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тезисно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указанием количественных и качественных показателей)</w:t>
            </w:r>
          </w:p>
        </w:tc>
        <w:tc>
          <w:tcPr>
            <w:tcW w:w="3640" w:type="dxa"/>
          </w:tcPr>
          <w:p w:rsidR="00F67F91" w:rsidRDefault="00F67F91" w:rsidP="00F6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2D0">
              <w:rPr>
                <w:rFonts w:ascii="Times New Roman" w:hAnsi="Times New Roman" w:cs="Times New Roman"/>
              </w:rPr>
              <w:t>заполнение формы справок о доходах, расходах</w:t>
            </w:r>
            <w:r>
              <w:rPr>
                <w:rFonts w:ascii="Times New Roman" w:hAnsi="Times New Roman" w:cs="Times New Roman"/>
              </w:rPr>
              <w:t xml:space="preserve"> директора</w:t>
            </w:r>
            <w:r w:rsidRPr="00C952D0">
              <w:rPr>
                <w:rFonts w:ascii="Times New Roman" w:hAnsi="Times New Roman" w:cs="Times New Roman"/>
              </w:rPr>
              <w:t>; ответственность за предоставление недостоверных и (или) неполных сведений о доходах, расходах; формы представления сведений об адресах сайтов и (или) страниц сайтов в сети "Интернет"</w:t>
            </w:r>
          </w:p>
        </w:tc>
      </w:tr>
      <w:tr w:rsidR="00F67F91" w:rsidTr="00555C32">
        <w:tc>
          <w:tcPr>
            <w:tcW w:w="3640" w:type="dxa"/>
          </w:tcPr>
          <w:p w:rsidR="00F67F91" w:rsidRPr="004862CC" w:rsidRDefault="00F67F91" w:rsidP="00F67F91">
            <w:pPr>
              <w:spacing w:line="23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2CC">
              <w:rPr>
                <w:rFonts w:ascii="Times New Roman" w:eastAsia="Times New Roman" w:hAnsi="Times New Roman" w:cs="Times New Roman"/>
                <w:sz w:val="24"/>
              </w:rPr>
              <w:t>5. Разработка, принятие и реализация плана мероприятий по противодействию коррупции в организации</w:t>
            </w:r>
          </w:p>
        </w:tc>
        <w:tc>
          <w:tcPr>
            <w:tcW w:w="3640" w:type="dxa"/>
          </w:tcPr>
          <w:p w:rsidR="00F67F91" w:rsidRPr="004862CC" w:rsidRDefault="00F67F91" w:rsidP="00F67F91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4862CC">
              <w:rPr>
                <w:rFonts w:ascii="Times New Roman" w:eastAsia="Times New Roman" w:hAnsi="Times New Roman" w:cs="Times New Roman"/>
                <w:sz w:val="24"/>
              </w:rPr>
              <w:t>наличие Плана по противодействию коррупции в организации</w:t>
            </w:r>
          </w:p>
        </w:tc>
        <w:tc>
          <w:tcPr>
            <w:tcW w:w="3640" w:type="dxa"/>
          </w:tcPr>
          <w:p w:rsidR="00F67F91" w:rsidRPr="004862CC" w:rsidRDefault="00F67F91" w:rsidP="00F67F9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862CC">
              <w:rPr>
                <w:rFonts w:ascii="Times New Roman" w:eastAsia="Times New Roman" w:hAnsi="Times New Roman" w:cs="Times New Roman"/>
                <w:sz w:val="24"/>
              </w:rPr>
              <w:t>План утвержден/ План отсутствует</w:t>
            </w:r>
          </w:p>
        </w:tc>
        <w:tc>
          <w:tcPr>
            <w:tcW w:w="3640" w:type="dxa"/>
          </w:tcPr>
          <w:p w:rsidR="00F67F91" w:rsidRPr="004862CC" w:rsidRDefault="00F67F91" w:rsidP="00F67F91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2CC">
              <w:rPr>
                <w:rFonts w:ascii="Times New Roman" w:hAnsi="Times New Roman" w:cs="Times New Roman"/>
                <w:sz w:val="24"/>
                <w:szCs w:val="24"/>
              </w:rPr>
              <w:t>приказ от 19.12.2020 г. № 59</w:t>
            </w:r>
            <w:r w:rsidRPr="00486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67F91" w:rsidRPr="004862CC" w:rsidRDefault="00F67F91" w:rsidP="00F67F91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862C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«Об утверждении плана противодействия коррупции».</w:t>
            </w:r>
          </w:p>
          <w:p w:rsidR="00F67F91" w:rsidRPr="004862CC" w:rsidRDefault="00F67F91" w:rsidP="00F67F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F91" w:rsidTr="00555C32">
        <w:tc>
          <w:tcPr>
            <w:tcW w:w="3640" w:type="dxa"/>
            <w:vMerge w:val="restart"/>
          </w:tcPr>
          <w:p w:rsidR="00F67F91" w:rsidRPr="004862CC" w:rsidRDefault="00F67F91" w:rsidP="00F6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2CC">
              <w:rPr>
                <w:rFonts w:ascii="Times New Roman" w:eastAsia="Times New Roman" w:hAnsi="Times New Roman" w:cs="Times New Roman"/>
                <w:sz w:val="24"/>
              </w:rPr>
              <w:t xml:space="preserve">6. Размещение и наполнение подраздела официального сайта </w:t>
            </w:r>
            <w:r w:rsidRPr="004862CC"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организации в информационно телекоммуникационной сети «Интернет»</w:t>
            </w:r>
          </w:p>
        </w:tc>
        <w:tc>
          <w:tcPr>
            <w:tcW w:w="3640" w:type="dxa"/>
          </w:tcPr>
          <w:p w:rsidR="00F67F91" w:rsidRPr="004862CC" w:rsidRDefault="00F67F91" w:rsidP="00F67F91">
            <w:r w:rsidRPr="004862CC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наличие на официальном сайте организации раздела по </w:t>
            </w:r>
            <w:r w:rsidRPr="004862CC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вопросам противодействия коррупции </w:t>
            </w:r>
          </w:p>
        </w:tc>
        <w:tc>
          <w:tcPr>
            <w:tcW w:w="3640" w:type="dxa"/>
          </w:tcPr>
          <w:p w:rsidR="00F67F91" w:rsidRPr="004862CC" w:rsidRDefault="00F67F91" w:rsidP="00F67F91">
            <w:r w:rsidRPr="004862CC">
              <w:rPr>
                <w:rFonts w:ascii="Times New Roman" w:eastAsia="Times New Roman" w:hAnsi="Times New Roman" w:cs="Times New Roman"/>
                <w:sz w:val="24"/>
              </w:rPr>
              <w:lastRenderedPageBreak/>
              <w:t>имеется/отсутствует</w:t>
            </w:r>
          </w:p>
        </w:tc>
        <w:tc>
          <w:tcPr>
            <w:tcW w:w="3640" w:type="dxa"/>
          </w:tcPr>
          <w:p w:rsidR="00F67F91" w:rsidRPr="004862CC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2CC">
              <w:rPr>
                <w:rFonts w:ascii="Times New Roman" w:hAnsi="Times New Roman" w:cs="Times New Roman"/>
                <w:sz w:val="20"/>
                <w:szCs w:val="20"/>
              </w:rPr>
              <w:t>https://sut.anapaedu.ru/protivodejstvie-korrupczii-2/</w:t>
            </w:r>
          </w:p>
        </w:tc>
      </w:tr>
      <w:tr w:rsidR="00F67F91" w:rsidTr="00555C32">
        <w:tc>
          <w:tcPr>
            <w:tcW w:w="3640" w:type="dxa"/>
            <w:vMerge/>
          </w:tcPr>
          <w:p w:rsidR="00F67F91" w:rsidRPr="004862CC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 w:val="restart"/>
          </w:tcPr>
          <w:p w:rsidR="00F67F91" w:rsidRPr="004862CC" w:rsidRDefault="00F67F91" w:rsidP="00F67F91">
            <w:r w:rsidRPr="004862CC">
              <w:rPr>
                <w:rFonts w:ascii="Times New Roman" w:eastAsia="Times New Roman" w:hAnsi="Times New Roman" w:cs="Times New Roman"/>
                <w:sz w:val="24"/>
              </w:rPr>
              <w:t>размещение на официальном сайте информации о лицах, ответственных за работу по профилактике коррупционных и иных правонарушений в организации</w:t>
            </w:r>
          </w:p>
        </w:tc>
        <w:tc>
          <w:tcPr>
            <w:tcW w:w="3640" w:type="dxa"/>
          </w:tcPr>
          <w:p w:rsidR="00F67F91" w:rsidRPr="004862CC" w:rsidRDefault="00F67F91" w:rsidP="00F67F91">
            <w:r w:rsidRPr="004862CC">
              <w:rPr>
                <w:rFonts w:ascii="Times New Roman" w:eastAsia="Times New Roman" w:hAnsi="Times New Roman" w:cs="Times New Roman"/>
                <w:sz w:val="24"/>
              </w:rPr>
              <w:t>имеется/отсутствует</w:t>
            </w:r>
          </w:p>
        </w:tc>
        <w:tc>
          <w:tcPr>
            <w:tcW w:w="3640" w:type="dxa"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F67F91" w:rsidTr="00555C32">
        <w:tc>
          <w:tcPr>
            <w:tcW w:w="3640" w:type="dxa"/>
            <w:vMerge/>
          </w:tcPr>
          <w:p w:rsidR="00F67F91" w:rsidRPr="004862CC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:rsidR="00F67F91" w:rsidRPr="004862CC" w:rsidRDefault="00F67F91" w:rsidP="00F67F91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40" w:type="dxa"/>
          </w:tcPr>
          <w:p w:rsidR="00F67F91" w:rsidRPr="004862CC" w:rsidRDefault="00F67F91" w:rsidP="00F67F9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862CC">
              <w:rPr>
                <w:rFonts w:ascii="Times New Roman" w:eastAsia="Times New Roman" w:hAnsi="Times New Roman" w:cs="Times New Roman"/>
                <w:sz w:val="24"/>
              </w:rPr>
              <w:t>дата последнего обновления информации</w:t>
            </w:r>
          </w:p>
        </w:tc>
        <w:tc>
          <w:tcPr>
            <w:tcW w:w="3640" w:type="dxa"/>
          </w:tcPr>
          <w:p w:rsidR="00F67F91" w:rsidRDefault="00F67F91" w:rsidP="00F67F91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844">
              <w:rPr>
                <w:rFonts w:ascii="Times New Roman" w:hAnsi="Times New Roman" w:cs="Times New Roman"/>
                <w:sz w:val="28"/>
                <w:szCs w:val="28"/>
              </w:rPr>
              <w:t>04.06.2024</w:t>
            </w:r>
          </w:p>
        </w:tc>
      </w:tr>
    </w:tbl>
    <w:p w:rsidR="006F29F2" w:rsidRPr="00555C32" w:rsidRDefault="006F29F2" w:rsidP="006F29F2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Сведения о привлечении </w:t>
      </w:r>
    </w:p>
    <w:p w:rsidR="006F29F2" w:rsidRPr="00555C32" w:rsidRDefault="006F29F2" w:rsidP="006F29F2">
      <w:pPr>
        <w:tabs>
          <w:tab w:val="left" w:pos="284"/>
          <w:tab w:val="left" w:pos="426"/>
        </w:tabs>
        <w:spacing w:after="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 ответстве</w:t>
      </w:r>
      <w:r w:rsidR="00067FD3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ности за коррупционные правонарушения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2"/>
        <w:gridCol w:w="10446"/>
        <w:gridCol w:w="3302"/>
      </w:tblGrid>
      <w:tr w:rsidR="00346AA8" w:rsidRPr="00346AA8" w:rsidTr="005F73BF">
        <w:tc>
          <w:tcPr>
            <w:tcW w:w="817" w:type="dxa"/>
          </w:tcPr>
          <w:p w:rsidR="00346AA8" w:rsidRPr="00CA5544" w:rsidRDefault="00346AA8" w:rsidP="00CA55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5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46AA8" w:rsidRPr="00CA5544" w:rsidRDefault="00346AA8" w:rsidP="00CA55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5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631" w:type="dxa"/>
          </w:tcPr>
          <w:p w:rsidR="00346AA8" w:rsidRPr="00CA5544" w:rsidRDefault="00346AA8" w:rsidP="00346A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5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338" w:type="dxa"/>
          </w:tcPr>
          <w:p w:rsidR="00346AA8" w:rsidRPr="00CA5544" w:rsidRDefault="00CA5544" w:rsidP="00D0584D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4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346AA8" w:rsidRPr="00346AA8" w:rsidTr="005F73BF">
        <w:tc>
          <w:tcPr>
            <w:tcW w:w="817" w:type="dxa"/>
          </w:tcPr>
          <w:p w:rsidR="00346AA8" w:rsidRPr="00346AA8" w:rsidRDefault="005F73BF" w:rsidP="00CA5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1" w:type="dxa"/>
          </w:tcPr>
          <w:p w:rsidR="00346AA8" w:rsidRPr="00346AA8" w:rsidRDefault="00346AA8" w:rsidP="00D0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AA8">
              <w:rPr>
                <w:rFonts w:ascii="Times New Roman" w:hAnsi="Times New Roman" w:cs="Times New Roman"/>
                <w:sz w:val="24"/>
                <w:szCs w:val="24"/>
              </w:rPr>
              <w:t>Привлекались ли работники организации (учреждения) к уголовной ответственности за  преступления коррупционной направленности?</w:t>
            </w:r>
          </w:p>
        </w:tc>
        <w:tc>
          <w:tcPr>
            <w:tcW w:w="3338" w:type="dxa"/>
          </w:tcPr>
          <w:p w:rsidR="00346AA8" w:rsidRPr="00346AA8" w:rsidRDefault="009D1029" w:rsidP="00D0584D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46AA8" w:rsidRPr="00346AA8" w:rsidTr="005F73BF">
        <w:tc>
          <w:tcPr>
            <w:tcW w:w="817" w:type="dxa"/>
          </w:tcPr>
          <w:p w:rsidR="00346AA8" w:rsidRPr="00346AA8" w:rsidRDefault="005F73BF" w:rsidP="00CA5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1" w:type="dxa"/>
          </w:tcPr>
          <w:p w:rsidR="00346AA8" w:rsidRPr="00346AA8" w:rsidRDefault="00346AA8" w:rsidP="00346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AA8">
              <w:rPr>
                <w:rFonts w:ascii="Times New Roman" w:hAnsi="Times New Roman" w:cs="Times New Roman"/>
                <w:sz w:val="24"/>
                <w:szCs w:val="24"/>
              </w:rPr>
              <w:t xml:space="preserve">Привлекались ли работники организации (учреждения) к </w:t>
            </w:r>
            <w:r w:rsidRPr="00346AA8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дисциплинарной ответственности за несоблюдение антикоррупционных стандартов</w:t>
            </w:r>
            <w:r w:rsidR="005F73BF">
              <w:rPr>
                <w:rFonts w:ascii="Times New Roman" w:eastAsia="Times New Roman" w:hAnsi="Times New Roman" w:cs="Times New Roman"/>
                <w:sz w:val="24"/>
                <w:szCs w:val="24"/>
              </w:rPr>
              <w:t>? Если «да «укажите количество с 01.01.2022 г.</w:t>
            </w:r>
          </w:p>
        </w:tc>
        <w:tc>
          <w:tcPr>
            <w:tcW w:w="3338" w:type="dxa"/>
          </w:tcPr>
          <w:p w:rsidR="00346AA8" w:rsidRPr="00346AA8" w:rsidRDefault="009D1029" w:rsidP="00D0584D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46AA8" w:rsidRPr="00346AA8" w:rsidTr="005F73BF">
        <w:tc>
          <w:tcPr>
            <w:tcW w:w="817" w:type="dxa"/>
          </w:tcPr>
          <w:p w:rsidR="00346AA8" w:rsidRPr="00346AA8" w:rsidRDefault="005F73BF" w:rsidP="00CA5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1" w:type="dxa"/>
          </w:tcPr>
          <w:p w:rsidR="00346AA8" w:rsidRPr="00346AA8" w:rsidRDefault="005F73BF" w:rsidP="00D0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Привлекалась ли организация (учреждение) к административной ответственности по статье 19.28 КоАП РФ?</w:t>
            </w:r>
          </w:p>
        </w:tc>
        <w:tc>
          <w:tcPr>
            <w:tcW w:w="3338" w:type="dxa"/>
          </w:tcPr>
          <w:p w:rsidR="00346AA8" w:rsidRPr="00346AA8" w:rsidRDefault="009D1029" w:rsidP="00D0584D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73BF" w:rsidRPr="00346AA8" w:rsidTr="005F73BF">
        <w:tc>
          <w:tcPr>
            <w:tcW w:w="817" w:type="dxa"/>
          </w:tcPr>
          <w:p w:rsidR="005F73BF" w:rsidRPr="00346AA8" w:rsidRDefault="005F73BF" w:rsidP="00CA5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1" w:type="dxa"/>
          </w:tcPr>
          <w:p w:rsidR="005F73BF" w:rsidRPr="00346AA8" w:rsidRDefault="005F73BF" w:rsidP="005F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Привлекалась ли организация (учреждение) к административной ответственности по статье 19.29 КоАП РФ?</w:t>
            </w:r>
          </w:p>
        </w:tc>
        <w:tc>
          <w:tcPr>
            <w:tcW w:w="3338" w:type="dxa"/>
          </w:tcPr>
          <w:p w:rsidR="005F73BF" w:rsidRPr="00346AA8" w:rsidRDefault="009D1029" w:rsidP="00D0584D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73BF" w:rsidRPr="00346AA8" w:rsidTr="005F73BF">
        <w:tc>
          <w:tcPr>
            <w:tcW w:w="817" w:type="dxa"/>
          </w:tcPr>
          <w:p w:rsidR="005F73BF" w:rsidRPr="00346AA8" w:rsidRDefault="005F73BF" w:rsidP="00CA5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1" w:type="dxa"/>
          </w:tcPr>
          <w:p w:rsidR="005F73BF" w:rsidRPr="00346AA8" w:rsidRDefault="005F73BF" w:rsidP="00D0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Участвовала ли организация (учреждение</w:t>
            </w:r>
            <w:r w:rsidR="00067F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антикоррупционном рас</w:t>
            </w:r>
            <w:r w:rsidR="00067F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ледовани</w:t>
            </w:r>
            <w:r w:rsidR="00067FD3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338" w:type="dxa"/>
          </w:tcPr>
          <w:p w:rsidR="005F73BF" w:rsidRPr="00346AA8" w:rsidRDefault="00822012" w:rsidP="00D0584D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D1029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5F73BF" w:rsidRPr="00346AA8" w:rsidTr="005F73BF">
        <w:tc>
          <w:tcPr>
            <w:tcW w:w="817" w:type="dxa"/>
          </w:tcPr>
          <w:p w:rsidR="005F73BF" w:rsidRPr="00346AA8" w:rsidRDefault="005F73BF" w:rsidP="00CA5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0631" w:type="dxa"/>
          </w:tcPr>
          <w:p w:rsidR="005F73BF" w:rsidRDefault="005F73BF" w:rsidP="005F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участи организации (учреждении) в антикоррупционных рас</w:t>
            </w:r>
            <w:r w:rsidR="00067F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ледованиях</w:t>
            </w:r>
          </w:p>
        </w:tc>
        <w:tc>
          <w:tcPr>
            <w:tcW w:w="3338" w:type="dxa"/>
          </w:tcPr>
          <w:p w:rsidR="005F73BF" w:rsidRPr="00346AA8" w:rsidRDefault="009D1029" w:rsidP="00D0584D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73BF" w:rsidRPr="00346AA8" w:rsidTr="005F73BF">
        <w:tc>
          <w:tcPr>
            <w:tcW w:w="817" w:type="dxa"/>
          </w:tcPr>
          <w:p w:rsidR="005F73BF" w:rsidRDefault="005F73BF" w:rsidP="00CA5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0631" w:type="dxa"/>
          </w:tcPr>
          <w:p w:rsidR="005F73BF" w:rsidRDefault="005F73BF" w:rsidP="00D0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расследования</w:t>
            </w:r>
          </w:p>
        </w:tc>
        <w:tc>
          <w:tcPr>
            <w:tcW w:w="3338" w:type="dxa"/>
          </w:tcPr>
          <w:p w:rsidR="005F73BF" w:rsidRPr="00346AA8" w:rsidRDefault="009D1029" w:rsidP="00D0584D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73BF" w:rsidRPr="00346AA8" w:rsidTr="005F73BF">
        <w:tc>
          <w:tcPr>
            <w:tcW w:w="817" w:type="dxa"/>
          </w:tcPr>
          <w:p w:rsidR="005F73BF" w:rsidRDefault="005F73BF" w:rsidP="00CA5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0631" w:type="dxa"/>
          </w:tcPr>
          <w:p w:rsidR="005F73BF" w:rsidRDefault="005F73BF" w:rsidP="005F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проводивший (проводящий) расследование</w:t>
            </w:r>
          </w:p>
        </w:tc>
        <w:tc>
          <w:tcPr>
            <w:tcW w:w="3338" w:type="dxa"/>
          </w:tcPr>
          <w:p w:rsidR="005F73BF" w:rsidRPr="00346AA8" w:rsidRDefault="009D1029" w:rsidP="00D0584D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73BF" w:rsidRPr="00346AA8" w:rsidTr="005F73BF">
        <w:tc>
          <w:tcPr>
            <w:tcW w:w="817" w:type="dxa"/>
          </w:tcPr>
          <w:p w:rsidR="005F73BF" w:rsidRDefault="005F73BF" w:rsidP="00CA5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1" w:type="dxa"/>
          </w:tcPr>
          <w:p w:rsidR="005F73BF" w:rsidRDefault="005F73BF" w:rsidP="005F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46AA8">
              <w:rPr>
                <w:rFonts w:ascii="Times New Roman" w:eastAsia="Times New Roman" w:hAnsi="Times New Roman" w:cs="Times New Roman"/>
                <w:sz w:val="24"/>
                <w:szCs w:val="24"/>
              </w:rPr>
              <w:t>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 о противодействии коррупции</w:t>
            </w:r>
          </w:p>
        </w:tc>
        <w:tc>
          <w:tcPr>
            <w:tcW w:w="3338" w:type="dxa"/>
          </w:tcPr>
          <w:p w:rsidR="005F73BF" w:rsidRPr="00346AA8" w:rsidRDefault="009D1029" w:rsidP="00D0584D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73BF" w:rsidRPr="00346AA8" w:rsidTr="005F73BF">
        <w:tc>
          <w:tcPr>
            <w:tcW w:w="817" w:type="dxa"/>
          </w:tcPr>
          <w:p w:rsidR="005F73BF" w:rsidRDefault="005F73BF" w:rsidP="00CA5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0631" w:type="dxa"/>
          </w:tcPr>
          <w:p w:rsidR="005F73BF" w:rsidRDefault="005F73BF" w:rsidP="005F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AA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поступивших предписаний (постановлений, представлений, решений)</w:t>
            </w:r>
          </w:p>
        </w:tc>
        <w:tc>
          <w:tcPr>
            <w:tcW w:w="3338" w:type="dxa"/>
          </w:tcPr>
          <w:p w:rsidR="005F73BF" w:rsidRPr="00346AA8" w:rsidRDefault="009D1029" w:rsidP="00D0584D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73BF" w:rsidRPr="00346AA8" w:rsidTr="005F73BF">
        <w:tc>
          <w:tcPr>
            <w:tcW w:w="817" w:type="dxa"/>
          </w:tcPr>
          <w:p w:rsidR="005F73BF" w:rsidRDefault="005F73BF" w:rsidP="00CA5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0631" w:type="dxa"/>
          </w:tcPr>
          <w:p w:rsidR="005F73BF" w:rsidRDefault="005F73BF" w:rsidP="005F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AA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обнаруженных нарушений</w:t>
            </w:r>
          </w:p>
        </w:tc>
        <w:tc>
          <w:tcPr>
            <w:tcW w:w="3338" w:type="dxa"/>
          </w:tcPr>
          <w:p w:rsidR="005F73BF" w:rsidRPr="00346AA8" w:rsidRDefault="009D1029" w:rsidP="00D0584D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73BF" w:rsidRPr="00346AA8" w:rsidTr="005F73BF">
        <w:tc>
          <w:tcPr>
            <w:tcW w:w="817" w:type="dxa"/>
          </w:tcPr>
          <w:p w:rsidR="005F73BF" w:rsidRDefault="005F73BF" w:rsidP="00CA5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0631" w:type="dxa"/>
          </w:tcPr>
          <w:p w:rsidR="005F73BF" w:rsidRDefault="005F73BF" w:rsidP="005F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AA8">
              <w:rPr>
                <w:rFonts w:ascii="Times New Roman" w:eastAsia="Times New Roman" w:hAnsi="Times New Roman" w:cs="Times New Roman"/>
                <w:sz w:val="24"/>
                <w:szCs w:val="24"/>
              </w:rPr>
              <w:t>круг лиц, допустивших указанные нарушения</w:t>
            </w:r>
          </w:p>
        </w:tc>
        <w:tc>
          <w:tcPr>
            <w:tcW w:w="3338" w:type="dxa"/>
          </w:tcPr>
          <w:p w:rsidR="005F73BF" w:rsidRPr="00346AA8" w:rsidRDefault="009D1029" w:rsidP="00D0584D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73BF" w:rsidRPr="00346AA8" w:rsidTr="006F0B97">
        <w:trPr>
          <w:trHeight w:val="752"/>
        </w:trPr>
        <w:tc>
          <w:tcPr>
            <w:tcW w:w="817" w:type="dxa"/>
          </w:tcPr>
          <w:p w:rsidR="005F73BF" w:rsidRDefault="005F73BF" w:rsidP="00CA5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0631" w:type="dxa"/>
          </w:tcPr>
          <w:p w:rsidR="005F73BF" w:rsidRDefault="005F73BF" w:rsidP="005F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AA8">
              <w:rPr>
                <w:rFonts w:ascii="Times New Roman" w:eastAsia="Times New Roman" w:hAnsi="Times New Roman" w:cs="Times New Roman"/>
                <w:sz w:val="24"/>
                <w:szCs w:val="24"/>
              </w:rPr>
              <w:t>меры, принятые по результатам рассмотрения предписания (постановления, представления, решения)</w:t>
            </w:r>
          </w:p>
        </w:tc>
        <w:tc>
          <w:tcPr>
            <w:tcW w:w="3338" w:type="dxa"/>
          </w:tcPr>
          <w:p w:rsidR="005F73BF" w:rsidRPr="00346AA8" w:rsidRDefault="009D1029" w:rsidP="00D0584D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73BF" w:rsidRPr="00346AA8" w:rsidTr="005F73BF">
        <w:tc>
          <w:tcPr>
            <w:tcW w:w="817" w:type="dxa"/>
          </w:tcPr>
          <w:p w:rsidR="005F73BF" w:rsidRDefault="005F73BF" w:rsidP="00CA5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0631" w:type="dxa"/>
          </w:tcPr>
          <w:p w:rsidR="005F73BF" w:rsidRDefault="005F73BF" w:rsidP="005F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A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по организации работы в учреждении (организации) в целях недопущения в дальнейшем указанных нарушений</w:t>
            </w:r>
          </w:p>
        </w:tc>
        <w:tc>
          <w:tcPr>
            <w:tcW w:w="3338" w:type="dxa"/>
          </w:tcPr>
          <w:p w:rsidR="005F73BF" w:rsidRPr="00346AA8" w:rsidRDefault="009D1029" w:rsidP="00D0584D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F29F2" w:rsidRPr="00555C32" w:rsidRDefault="006F29F2" w:rsidP="00133E1A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F29F2" w:rsidRPr="00555C32" w:rsidSect="006F0B97">
      <w:headerReference w:type="default" r:id="rId8"/>
      <w:pgSz w:w="16838" w:h="11906" w:orient="landscape"/>
      <w:pgMar w:top="851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161" w:rsidRDefault="00E97161" w:rsidP="00D935ED">
      <w:pPr>
        <w:spacing w:after="0" w:line="240" w:lineRule="auto"/>
      </w:pPr>
      <w:r>
        <w:separator/>
      </w:r>
    </w:p>
  </w:endnote>
  <w:endnote w:type="continuationSeparator" w:id="0">
    <w:p w:rsidR="00E97161" w:rsidRDefault="00E97161" w:rsidP="00D93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161" w:rsidRDefault="00E97161" w:rsidP="00D935ED">
      <w:pPr>
        <w:spacing w:after="0" w:line="240" w:lineRule="auto"/>
      </w:pPr>
      <w:r>
        <w:separator/>
      </w:r>
    </w:p>
  </w:footnote>
  <w:footnote w:type="continuationSeparator" w:id="0">
    <w:p w:rsidR="00E97161" w:rsidRDefault="00E97161" w:rsidP="00D93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9838980"/>
    </w:sdtPr>
    <w:sdtEndPr/>
    <w:sdtContent>
      <w:p w:rsidR="00D935ED" w:rsidRDefault="00DC4463">
        <w:pPr>
          <w:pStyle w:val="a7"/>
          <w:jc w:val="center"/>
        </w:pPr>
        <w:r>
          <w:fldChar w:fldCharType="begin"/>
        </w:r>
        <w:r w:rsidR="00D935ED">
          <w:instrText>PAGE   \* MERGEFORMAT</w:instrText>
        </w:r>
        <w:r>
          <w:fldChar w:fldCharType="separate"/>
        </w:r>
        <w:r w:rsidR="00E32935">
          <w:rPr>
            <w:noProof/>
          </w:rPr>
          <w:t>8</w:t>
        </w:r>
        <w:r>
          <w:fldChar w:fldCharType="end"/>
        </w:r>
      </w:p>
    </w:sdtContent>
  </w:sdt>
  <w:p w:rsidR="00D935ED" w:rsidRDefault="00D935E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10009"/>
    <w:multiLevelType w:val="hybridMultilevel"/>
    <w:tmpl w:val="34062A16"/>
    <w:lvl w:ilvl="0" w:tplc="14288724">
      <w:start w:val="1"/>
      <w:numFmt w:val="upperRoman"/>
      <w:lvlText w:val="%1."/>
      <w:lvlJc w:val="left"/>
      <w:pPr>
        <w:ind w:left="15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A6699A">
      <w:start w:val="1"/>
      <w:numFmt w:val="lowerLetter"/>
      <w:lvlText w:val="%2"/>
      <w:lvlJc w:val="left"/>
      <w:pPr>
        <w:ind w:left="23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663DD8">
      <w:start w:val="1"/>
      <w:numFmt w:val="lowerRoman"/>
      <w:lvlText w:val="%3"/>
      <w:lvlJc w:val="left"/>
      <w:pPr>
        <w:ind w:left="30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1ADE94">
      <w:start w:val="1"/>
      <w:numFmt w:val="decimal"/>
      <w:lvlText w:val="%4"/>
      <w:lvlJc w:val="left"/>
      <w:pPr>
        <w:ind w:left="37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C43D8A">
      <w:start w:val="1"/>
      <w:numFmt w:val="lowerLetter"/>
      <w:lvlText w:val="%5"/>
      <w:lvlJc w:val="left"/>
      <w:pPr>
        <w:ind w:left="45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ECEEDE">
      <w:start w:val="1"/>
      <w:numFmt w:val="lowerRoman"/>
      <w:lvlText w:val="%6"/>
      <w:lvlJc w:val="left"/>
      <w:pPr>
        <w:ind w:left="52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680EB2">
      <w:start w:val="1"/>
      <w:numFmt w:val="decimal"/>
      <w:lvlText w:val="%7"/>
      <w:lvlJc w:val="left"/>
      <w:pPr>
        <w:ind w:left="59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267C26">
      <w:start w:val="1"/>
      <w:numFmt w:val="lowerLetter"/>
      <w:lvlText w:val="%8"/>
      <w:lvlJc w:val="left"/>
      <w:pPr>
        <w:ind w:left="66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7C4F1C">
      <w:start w:val="1"/>
      <w:numFmt w:val="lowerRoman"/>
      <w:lvlText w:val="%9"/>
      <w:lvlJc w:val="left"/>
      <w:pPr>
        <w:ind w:left="73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FF4837"/>
    <w:multiLevelType w:val="hybridMultilevel"/>
    <w:tmpl w:val="34062A16"/>
    <w:lvl w:ilvl="0" w:tplc="14288724">
      <w:start w:val="1"/>
      <w:numFmt w:val="upperRoman"/>
      <w:lvlText w:val="%1."/>
      <w:lvlJc w:val="left"/>
      <w:pPr>
        <w:ind w:left="15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A6699A">
      <w:start w:val="1"/>
      <w:numFmt w:val="lowerLetter"/>
      <w:lvlText w:val="%2"/>
      <w:lvlJc w:val="left"/>
      <w:pPr>
        <w:ind w:left="23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663DD8">
      <w:start w:val="1"/>
      <w:numFmt w:val="lowerRoman"/>
      <w:lvlText w:val="%3"/>
      <w:lvlJc w:val="left"/>
      <w:pPr>
        <w:ind w:left="30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1ADE94">
      <w:start w:val="1"/>
      <w:numFmt w:val="decimal"/>
      <w:lvlText w:val="%4"/>
      <w:lvlJc w:val="left"/>
      <w:pPr>
        <w:ind w:left="37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C43D8A">
      <w:start w:val="1"/>
      <w:numFmt w:val="lowerLetter"/>
      <w:lvlText w:val="%5"/>
      <w:lvlJc w:val="left"/>
      <w:pPr>
        <w:ind w:left="45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ECEEDE">
      <w:start w:val="1"/>
      <w:numFmt w:val="lowerRoman"/>
      <w:lvlText w:val="%6"/>
      <w:lvlJc w:val="left"/>
      <w:pPr>
        <w:ind w:left="52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680EB2">
      <w:start w:val="1"/>
      <w:numFmt w:val="decimal"/>
      <w:lvlText w:val="%7"/>
      <w:lvlJc w:val="left"/>
      <w:pPr>
        <w:ind w:left="59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267C26">
      <w:start w:val="1"/>
      <w:numFmt w:val="lowerLetter"/>
      <w:lvlText w:val="%8"/>
      <w:lvlJc w:val="left"/>
      <w:pPr>
        <w:ind w:left="66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7C4F1C">
      <w:start w:val="1"/>
      <w:numFmt w:val="lowerRoman"/>
      <w:lvlText w:val="%9"/>
      <w:lvlJc w:val="left"/>
      <w:pPr>
        <w:ind w:left="73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0"/>
    <w:rsid w:val="00067FD3"/>
    <w:rsid w:val="000A668F"/>
    <w:rsid w:val="000C5DFD"/>
    <w:rsid w:val="000C7400"/>
    <w:rsid w:val="000D1A9F"/>
    <w:rsid w:val="000E6448"/>
    <w:rsid w:val="00123773"/>
    <w:rsid w:val="00133E1A"/>
    <w:rsid w:val="00166844"/>
    <w:rsid w:val="00187A61"/>
    <w:rsid w:val="00207577"/>
    <w:rsid w:val="002A24AA"/>
    <w:rsid w:val="00346AA8"/>
    <w:rsid w:val="00354EFD"/>
    <w:rsid w:val="00365709"/>
    <w:rsid w:val="003A7E1C"/>
    <w:rsid w:val="003C7530"/>
    <w:rsid w:val="003E2088"/>
    <w:rsid w:val="00454B50"/>
    <w:rsid w:val="00456682"/>
    <w:rsid w:val="004732D8"/>
    <w:rsid w:val="004862CC"/>
    <w:rsid w:val="00487AB5"/>
    <w:rsid w:val="00490B41"/>
    <w:rsid w:val="004B6A9A"/>
    <w:rsid w:val="004C535C"/>
    <w:rsid w:val="004C6548"/>
    <w:rsid w:val="004E6531"/>
    <w:rsid w:val="00507505"/>
    <w:rsid w:val="00520462"/>
    <w:rsid w:val="0053199F"/>
    <w:rsid w:val="00555C32"/>
    <w:rsid w:val="005573B2"/>
    <w:rsid w:val="005E4210"/>
    <w:rsid w:val="005F1E93"/>
    <w:rsid w:val="005F73BF"/>
    <w:rsid w:val="006025A1"/>
    <w:rsid w:val="006276F6"/>
    <w:rsid w:val="0064195C"/>
    <w:rsid w:val="00693C7F"/>
    <w:rsid w:val="006B5E4F"/>
    <w:rsid w:val="006F0B97"/>
    <w:rsid w:val="006F29F2"/>
    <w:rsid w:val="007248B7"/>
    <w:rsid w:val="007633A6"/>
    <w:rsid w:val="007A0FD0"/>
    <w:rsid w:val="007B5DF8"/>
    <w:rsid w:val="00822012"/>
    <w:rsid w:val="00834917"/>
    <w:rsid w:val="00860604"/>
    <w:rsid w:val="008E1001"/>
    <w:rsid w:val="008E6522"/>
    <w:rsid w:val="009121CD"/>
    <w:rsid w:val="00957B38"/>
    <w:rsid w:val="00965C34"/>
    <w:rsid w:val="0097313C"/>
    <w:rsid w:val="009A1CA3"/>
    <w:rsid w:val="009A7000"/>
    <w:rsid w:val="009D1029"/>
    <w:rsid w:val="009F316C"/>
    <w:rsid w:val="00A95391"/>
    <w:rsid w:val="00AA3421"/>
    <w:rsid w:val="00B135F5"/>
    <w:rsid w:val="00B933BB"/>
    <w:rsid w:val="00BD15A9"/>
    <w:rsid w:val="00C8559A"/>
    <w:rsid w:val="00C952D0"/>
    <w:rsid w:val="00CA5544"/>
    <w:rsid w:val="00D179B4"/>
    <w:rsid w:val="00D935ED"/>
    <w:rsid w:val="00DB22E2"/>
    <w:rsid w:val="00DC4463"/>
    <w:rsid w:val="00DD1CC9"/>
    <w:rsid w:val="00DF2142"/>
    <w:rsid w:val="00E32935"/>
    <w:rsid w:val="00E97161"/>
    <w:rsid w:val="00F15126"/>
    <w:rsid w:val="00F20A28"/>
    <w:rsid w:val="00F67F91"/>
    <w:rsid w:val="00FE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9F359"/>
  <w15:docId w15:val="{3E94CC42-E84F-4000-A7A1-93253E24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C32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55C3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55C32"/>
    <w:pPr>
      <w:ind w:left="720"/>
      <w:contextualSpacing/>
    </w:pPr>
  </w:style>
  <w:style w:type="table" w:styleId="a4">
    <w:name w:val="Table Grid"/>
    <w:basedOn w:val="a1"/>
    <w:uiPriority w:val="39"/>
    <w:rsid w:val="00555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33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3E1A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93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35ED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D93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35ED"/>
    <w:rPr>
      <w:rFonts w:ascii="Calibri" w:eastAsia="Calibri" w:hAnsi="Calibri" w:cs="Calibri"/>
      <w:color w:val="000000"/>
      <w:lang w:eastAsia="ru-RU"/>
    </w:rPr>
  </w:style>
  <w:style w:type="character" w:styleId="ab">
    <w:name w:val="Hyperlink"/>
    <w:basedOn w:val="a0"/>
    <w:uiPriority w:val="99"/>
    <w:semiHidden/>
    <w:unhideWhenUsed/>
    <w:rsid w:val="00507505"/>
    <w:rPr>
      <w:color w:val="0000FF"/>
      <w:u w:val="single"/>
    </w:rPr>
  </w:style>
  <w:style w:type="paragraph" w:customStyle="1" w:styleId="ConsPlusCell">
    <w:name w:val="ConsPlusCell"/>
    <w:uiPriority w:val="99"/>
    <w:rsid w:val="004E65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llowedHyperlink"/>
    <w:basedOn w:val="a0"/>
    <w:uiPriority w:val="99"/>
    <w:semiHidden/>
    <w:unhideWhenUsed/>
    <w:rsid w:val="00BD15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t.anapa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Логвинов Владимир Анатольевич</dc:creator>
  <cp:keywords/>
  <dc:description/>
  <cp:lastModifiedBy>sut_a</cp:lastModifiedBy>
  <cp:revision>34</cp:revision>
  <cp:lastPrinted>2024-07-07T12:17:00Z</cp:lastPrinted>
  <dcterms:created xsi:type="dcterms:W3CDTF">2024-12-09T06:57:00Z</dcterms:created>
  <dcterms:modified xsi:type="dcterms:W3CDTF">2024-12-18T11:57:00Z</dcterms:modified>
</cp:coreProperties>
</file>